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B3" w:rsidRDefault="004B2FB3" w:rsidP="004B2FB3">
      <w:r>
        <w:t>L</w:t>
      </w:r>
      <w:r>
        <w:t xml:space="preserve">ink </w:t>
      </w:r>
      <w:r>
        <w:t xml:space="preserve">alla pagina </w:t>
      </w:r>
      <w:proofErr w:type="spellStart"/>
      <w:r>
        <w:t>Youtube</w:t>
      </w:r>
      <w:proofErr w:type="spellEnd"/>
      <w:r>
        <w:t xml:space="preserve"> del video in cui il vescovo parla del Sinodo: </w:t>
      </w:r>
    </w:p>
    <w:p w:rsidR="004B2FB3" w:rsidRDefault="004B2FB3" w:rsidP="004B2FB3">
      <w:bookmarkStart w:id="0" w:name="_GoBack"/>
      <w:bookmarkEnd w:id="0"/>
    </w:p>
    <w:p w:rsidR="004B2FB3" w:rsidRDefault="004B2FB3" w:rsidP="004B2FB3">
      <w:hyperlink r:id="rId4" w:history="1">
        <w:r>
          <w:rPr>
            <w:rStyle w:val="Collegamentoipertestuale"/>
          </w:rPr>
          <w:t>https://www.youtube.com/watch?v=BC93u3E1e1c&amp;feature=youtu.be</w:t>
        </w:r>
      </w:hyperlink>
      <w:r>
        <w:t xml:space="preserve"> </w:t>
      </w:r>
    </w:p>
    <w:p w:rsidR="00FE5420" w:rsidRDefault="00FE5420"/>
    <w:sectPr w:rsidR="00FE5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B3"/>
    <w:rsid w:val="004B2FB3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A1A6-BF45-47AF-A83B-6E24231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2FB3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2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C93u3E1e1c&amp;feature=youtu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Laura Legnani</dc:creator>
  <cp:keywords/>
  <dc:description/>
  <cp:lastModifiedBy>Sig.ra Laura Legnani</cp:lastModifiedBy>
  <cp:revision>1</cp:revision>
  <dcterms:created xsi:type="dcterms:W3CDTF">2017-09-15T11:34:00Z</dcterms:created>
  <dcterms:modified xsi:type="dcterms:W3CDTF">2017-09-15T11:34:00Z</dcterms:modified>
</cp:coreProperties>
</file>