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anormale1"/>
        <w:tblW w:w="0" w:type="auto"/>
        <w:tblInd w:w="0" w:type="dxa"/>
        <w:tblCellMar>
          <w:left w:w="0" w:type="dxa"/>
          <w:right w:w="0" w:type="dxa"/>
        </w:tblCellMar>
        <w:tblLook w:val="0000"/>
      </w:tblPr>
      <w:tblGrid>
        <w:gridCol w:w="7225"/>
        <w:gridCol w:w="2752"/>
      </w:tblGrid>
      <w:tr w:rsidR="00CB0CE6" w:rsidTr="00B10DF0">
        <w:trPr>
          <w:trHeight w:val="709"/>
        </w:trPr>
        <w:tc>
          <w:tcPr>
            <w:tcW w:w="7578" w:type="dxa"/>
          </w:tcPr>
          <w:p w:rsidR="00310C35" w:rsidRDefault="00B10DF0">
            <w:pPr>
              <w:pStyle w:val="Nomesociet"/>
            </w:pPr>
            <w:r>
              <w:t xml:space="preserve">Ufficio stampa della diocesi </w:t>
            </w:r>
            <w:proofErr w:type="spellStart"/>
            <w:r>
              <w:t>di</w:t>
            </w:r>
            <w:proofErr w:type="spellEnd"/>
            <w:r>
              <w:t xml:space="preserve"> como</w:t>
            </w:r>
          </w:p>
        </w:tc>
        <w:tc>
          <w:tcPr>
            <w:tcW w:w="2880" w:type="dxa"/>
          </w:tcPr>
          <w:p w:rsidR="00310C35" w:rsidRDefault="00B10DF0">
            <w:pPr>
              <w:pStyle w:val="Indirizzomittente1"/>
            </w:pPr>
            <w:r>
              <w:t>Viale Cesare Battisti, 8</w:t>
            </w:r>
          </w:p>
          <w:p w:rsidR="00B10DF0" w:rsidRDefault="00B10DF0">
            <w:pPr>
              <w:pStyle w:val="Indirizzomittente1"/>
            </w:pPr>
            <w:r>
              <w:t xml:space="preserve">22100 – Como </w:t>
            </w:r>
          </w:p>
        </w:tc>
      </w:tr>
    </w:tbl>
    <w:p w:rsidR="00310C35" w:rsidRPr="00200120" w:rsidRDefault="00310C35">
      <w:pPr>
        <w:pStyle w:val="Titolodocumento"/>
        <w:rPr>
          <w:sz w:val="96"/>
          <w:szCs w:val="96"/>
        </w:rPr>
      </w:pPr>
      <w:r w:rsidRPr="00200120">
        <w:rPr>
          <w:sz w:val="96"/>
          <w:szCs w:val="96"/>
        </w:rPr>
        <w:t>Comunicato stampa</w:t>
      </w:r>
    </w:p>
    <w:tbl>
      <w:tblPr>
        <w:tblStyle w:val="Tabellanormale1"/>
        <w:tblW w:w="0" w:type="auto"/>
        <w:tblInd w:w="475" w:type="dxa"/>
        <w:tblLook w:val="0000"/>
      </w:tblPr>
      <w:tblGrid>
        <w:gridCol w:w="5208"/>
        <w:gridCol w:w="4510"/>
      </w:tblGrid>
      <w:tr w:rsidR="00310C35" w:rsidRPr="00B10DF0" w:rsidTr="004B7C05">
        <w:tc>
          <w:tcPr>
            <w:tcW w:w="5208" w:type="dxa"/>
          </w:tcPr>
          <w:p w:rsidR="00310C35" w:rsidRDefault="00310C35">
            <w:pPr>
              <w:pStyle w:val="Contatti"/>
            </w:pPr>
            <w:r>
              <w:t xml:space="preserve">Contatto: </w:t>
            </w:r>
            <w:r w:rsidR="00B10DF0">
              <w:t xml:space="preserve">Enrica </w:t>
            </w:r>
            <w:proofErr w:type="spellStart"/>
            <w:r w:rsidR="00B10DF0">
              <w:t>Lattanzi</w:t>
            </w:r>
            <w:proofErr w:type="spellEnd"/>
          </w:p>
          <w:p w:rsidR="00310C35" w:rsidRDefault="00310C35" w:rsidP="00B10DF0">
            <w:pPr>
              <w:pStyle w:val="Contatti"/>
            </w:pPr>
            <w:r>
              <w:t xml:space="preserve">Telefono: </w:t>
            </w:r>
            <w:r w:rsidR="00B10DF0">
              <w:t>3396034465</w:t>
            </w:r>
          </w:p>
        </w:tc>
        <w:tc>
          <w:tcPr>
            <w:tcW w:w="4510" w:type="dxa"/>
          </w:tcPr>
          <w:p w:rsidR="00310C35" w:rsidRDefault="002D547B" w:rsidP="002D547B">
            <w:pPr>
              <w:pStyle w:val="Data"/>
              <w:jc w:val="right"/>
            </w:pPr>
            <w:r>
              <w:t>16</w:t>
            </w:r>
            <w:r w:rsidR="00A5069F">
              <w:t xml:space="preserve"> </w:t>
            </w:r>
            <w:r>
              <w:t>FEBBRAIO</w:t>
            </w:r>
            <w:r w:rsidR="00A5069F">
              <w:t xml:space="preserve"> 201</w:t>
            </w:r>
            <w:r w:rsidR="00F7040F">
              <w:t>7</w:t>
            </w:r>
          </w:p>
        </w:tc>
      </w:tr>
    </w:tbl>
    <w:p w:rsidR="00A776D9" w:rsidRDefault="00A776D9" w:rsidP="00A776D9">
      <w:pPr>
        <w:spacing w:line="240" w:lineRule="auto"/>
        <w:jc w:val="both"/>
      </w:pPr>
    </w:p>
    <w:p w:rsidR="00B81FD4" w:rsidRDefault="00B81FD4" w:rsidP="00B81FD4">
      <w:pPr>
        <w:pStyle w:val="NormaleWeb"/>
        <w:shd w:val="clear" w:color="auto" w:fill="FFFFFF"/>
        <w:spacing w:before="0" w:beforeAutospacing="0" w:after="0" w:afterAutospacing="0" w:line="161" w:lineRule="atLeast"/>
        <w:ind w:left="426"/>
        <w:jc w:val="center"/>
        <w:rPr>
          <w:rStyle w:val="Enfasigrassetto"/>
          <w:rFonts w:ascii="Courier New" w:hAnsi="Courier New" w:cs="Courier New"/>
          <w:color w:val="000000"/>
          <w:sz w:val="28"/>
          <w:szCs w:val="28"/>
        </w:rPr>
      </w:pPr>
    </w:p>
    <w:p w:rsidR="004662A9" w:rsidRDefault="001332F5" w:rsidP="004662A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VISITA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  <w:r w:rsidRPr="00C6173E">
        <w:rPr>
          <w:b/>
          <w:sz w:val="28"/>
          <w:szCs w:val="28"/>
          <w:highlight w:val="yellow"/>
        </w:rPr>
        <w:t>PAPA FRANCESCO</w:t>
      </w:r>
      <w:r>
        <w:rPr>
          <w:b/>
          <w:sz w:val="28"/>
          <w:szCs w:val="28"/>
        </w:rPr>
        <w:t xml:space="preserve"> ALLE CHIESE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LOMBARDIA </w:t>
      </w:r>
      <w:r w:rsidRPr="00C6173E">
        <w:rPr>
          <w:b/>
          <w:sz w:val="28"/>
          <w:szCs w:val="28"/>
          <w:highlight w:val="yellow"/>
        </w:rPr>
        <w:t>COME PARTECIPARE ALLA SANTA MESSA DEL 25 MARZO</w:t>
      </w:r>
    </w:p>
    <w:p w:rsidR="00F7040F" w:rsidRDefault="00F7040F" w:rsidP="004662A9">
      <w:pPr>
        <w:spacing w:line="240" w:lineRule="auto"/>
        <w:jc w:val="center"/>
        <w:rPr>
          <w:b/>
          <w:sz w:val="28"/>
          <w:szCs w:val="28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lang w:bidi="ar-SA"/>
        </w:rPr>
        <w:t>Sono ufficialme</w:t>
      </w:r>
      <w:r w:rsidR="001332F5" w:rsidRPr="00C84D6A">
        <w:rPr>
          <w:rFonts w:asciiTheme="minorHAnsi" w:hAnsiTheme="minorHAnsi" w:cstheme="minorHAnsi"/>
          <w:lang w:bidi="ar-SA"/>
        </w:rPr>
        <w:t>n</w:t>
      </w:r>
      <w:r w:rsidRPr="00C84D6A">
        <w:rPr>
          <w:rFonts w:asciiTheme="minorHAnsi" w:hAnsiTheme="minorHAnsi" w:cstheme="minorHAnsi"/>
          <w:lang w:bidi="ar-SA"/>
        </w:rPr>
        <w:t xml:space="preserve">te aperte da una settimana le </w:t>
      </w:r>
      <w:r w:rsidRPr="00C84D6A">
        <w:rPr>
          <w:rFonts w:asciiTheme="minorHAnsi" w:hAnsiTheme="minorHAnsi" w:cstheme="minorHAnsi"/>
          <w:b/>
          <w:bCs/>
          <w:lang w:bidi="ar-SA"/>
        </w:rPr>
        <w:t>iscrizioni per partecipare alla Santa Messa con papa Francesco, in programma il 25 marzo, alle ore 15.00, al Parco di Monza</w:t>
      </w:r>
      <w:r w:rsidRPr="00C84D6A">
        <w:rPr>
          <w:rFonts w:asciiTheme="minorHAnsi" w:hAnsiTheme="minorHAnsi" w:cstheme="minorHAnsi"/>
          <w:lang w:bidi="ar-SA"/>
        </w:rPr>
        <w:t xml:space="preserve">, in occasione della visita del Pontefice alla diocesi di Milano e alle Chiese di Lombardia. Il palco sarà allestito nell’area vicina a Villa </w:t>
      </w:r>
      <w:proofErr w:type="spellStart"/>
      <w:r w:rsidRPr="00C84D6A">
        <w:rPr>
          <w:rFonts w:asciiTheme="minorHAnsi" w:hAnsiTheme="minorHAnsi" w:cstheme="minorHAnsi"/>
          <w:lang w:bidi="ar-SA"/>
        </w:rPr>
        <w:t>Mirabello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, nei pressi del centro Ippico, su un’area di 400mila metri quadrati. </w:t>
      </w:r>
    </w:p>
    <w:p w:rsidR="001332F5" w:rsidRPr="00C84D6A" w:rsidRDefault="001332F5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b/>
          <w:bCs/>
          <w:lang w:bidi="ar-SA"/>
        </w:rPr>
        <w:t>La raccolta delle adesioni per partecipare alla Santa Messa è decentrata, ovvero affidata ai singoli territori, ed è gratuita</w:t>
      </w:r>
      <w:r w:rsidRPr="00C84D6A">
        <w:rPr>
          <w:rFonts w:asciiTheme="minorHAnsi" w:hAnsiTheme="minorHAnsi" w:cstheme="minorHAnsi"/>
          <w:lang w:bidi="ar-SA"/>
        </w:rPr>
        <w:t>. Ogni diocesi lombarda ha nominato un proprio Responsabile Organizzativo Locale (</w:t>
      </w:r>
      <w:proofErr w:type="spellStart"/>
      <w:r w:rsidRPr="00C84D6A">
        <w:rPr>
          <w:rFonts w:asciiTheme="minorHAnsi" w:hAnsiTheme="minorHAnsi" w:cstheme="minorHAnsi"/>
          <w:lang w:bidi="ar-SA"/>
        </w:rPr>
        <w:t>Rol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). Per la Chiesa di Como è stato chiamato ad assolvere questo compito </w:t>
      </w:r>
      <w:r w:rsidRPr="00C84D6A">
        <w:rPr>
          <w:rFonts w:asciiTheme="minorHAnsi" w:hAnsiTheme="minorHAnsi" w:cstheme="minorHAnsi"/>
          <w:b/>
          <w:bCs/>
          <w:lang w:bidi="ar-SA"/>
        </w:rPr>
        <w:t xml:space="preserve">don Giovanni </w:t>
      </w:r>
      <w:proofErr w:type="spellStart"/>
      <w:r w:rsidRPr="00C84D6A">
        <w:rPr>
          <w:rFonts w:asciiTheme="minorHAnsi" w:hAnsiTheme="minorHAnsi" w:cstheme="minorHAnsi"/>
          <w:b/>
          <w:bCs/>
          <w:lang w:bidi="ar-SA"/>
        </w:rPr>
        <w:t>Illia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, il quale ribadisce che </w:t>
      </w:r>
      <w:r w:rsidRPr="00C84D6A">
        <w:rPr>
          <w:rFonts w:asciiTheme="minorHAnsi" w:hAnsiTheme="minorHAnsi" w:cstheme="minorHAnsi"/>
          <w:b/>
          <w:bCs/>
          <w:lang w:bidi="ar-SA"/>
        </w:rPr>
        <w:t>i fedeli interessati a partecipare alla Santa Messa si devono rivolgere alla propria parrocchia</w:t>
      </w:r>
      <w:r w:rsidRPr="00C84D6A">
        <w:rPr>
          <w:rFonts w:asciiTheme="minorHAnsi" w:hAnsiTheme="minorHAnsi" w:cstheme="minorHAnsi"/>
          <w:lang w:bidi="ar-SA"/>
        </w:rPr>
        <w:t>: «Abbiamo inviato ai parroci un modulo sul quale raccogliere i dat</w:t>
      </w:r>
      <w:r w:rsidR="000C7A61" w:rsidRPr="00C84D6A">
        <w:rPr>
          <w:rFonts w:asciiTheme="minorHAnsi" w:hAnsiTheme="minorHAnsi" w:cstheme="minorHAnsi"/>
          <w:lang w:bidi="ar-SA"/>
        </w:rPr>
        <w:t>i anagrafici di chi si iscrive»,</w:t>
      </w:r>
      <w:r w:rsidRPr="00C84D6A">
        <w:rPr>
          <w:rFonts w:asciiTheme="minorHAnsi" w:hAnsiTheme="minorHAnsi" w:cstheme="minorHAnsi"/>
          <w:lang w:bidi="ar-SA"/>
        </w:rPr>
        <w:t xml:space="preserve"> spiega don Giovanni.</w:t>
      </w:r>
      <w:r w:rsidR="000C7A61" w:rsidRPr="00C84D6A">
        <w:rPr>
          <w:rFonts w:asciiTheme="minorHAnsi" w:hAnsiTheme="minorHAnsi" w:cstheme="minorHAnsi"/>
          <w:lang w:bidi="ar-SA"/>
        </w:rPr>
        <w:t xml:space="preserve"> </w:t>
      </w:r>
      <w:r w:rsidRPr="00C84D6A">
        <w:rPr>
          <w:rFonts w:asciiTheme="minorHAnsi" w:hAnsiTheme="minorHAnsi" w:cstheme="minorHAnsi"/>
          <w:lang w:bidi="ar-SA"/>
        </w:rPr>
        <w:t>L’organizzazione di Milano ha comunicato che</w:t>
      </w:r>
      <w:r w:rsidRPr="00C84D6A">
        <w:rPr>
          <w:rFonts w:asciiTheme="minorHAnsi" w:hAnsiTheme="minorHAnsi" w:cstheme="minorHAnsi"/>
          <w:b/>
          <w:bCs/>
          <w:lang w:bidi="ar-SA"/>
        </w:rPr>
        <w:t xml:space="preserve"> non saranno accettate iscrizioni di singole persone.</w:t>
      </w:r>
      <w:r w:rsidRPr="00C84D6A">
        <w:rPr>
          <w:rFonts w:asciiTheme="minorHAnsi" w:hAnsiTheme="minorHAnsi" w:cstheme="minorHAnsi"/>
          <w:lang w:bidi="ar-SA"/>
        </w:rPr>
        <w:t xml:space="preserve"> La parrocchia </w:t>
      </w:r>
      <w:r w:rsidR="000C7A61" w:rsidRPr="00C84D6A">
        <w:rPr>
          <w:rFonts w:asciiTheme="minorHAnsi" w:hAnsiTheme="minorHAnsi" w:cstheme="minorHAnsi"/>
          <w:b/>
          <w:bCs/>
          <w:lang w:bidi="ar-SA"/>
        </w:rPr>
        <w:t>invierà</w:t>
      </w:r>
      <w:r w:rsidRPr="00C84D6A">
        <w:rPr>
          <w:rFonts w:asciiTheme="minorHAnsi" w:hAnsiTheme="minorHAnsi" w:cstheme="minorHAnsi"/>
          <w:b/>
          <w:bCs/>
          <w:lang w:bidi="ar-SA"/>
        </w:rPr>
        <w:t xml:space="preserve"> a don Giovanni i moduli compilati</w:t>
      </w:r>
      <w:r w:rsidRPr="00C84D6A">
        <w:rPr>
          <w:rFonts w:asciiTheme="minorHAnsi" w:hAnsiTheme="minorHAnsi" w:cstheme="minorHAnsi"/>
          <w:lang w:bidi="ar-SA"/>
        </w:rPr>
        <w:t xml:space="preserve">, </w:t>
      </w:r>
      <w:r w:rsidR="00306EB3" w:rsidRPr="00C84D6A">
        <w:rPr>
          <w:rFonts w:asciiTheme="minorHAnsi" w:hAnsiTheme="minorHAnsi" w:cstheme="minorHAnsi"/>
          <w:lang w:bidi="ar-SA"/>
        </w:rPr>
        <w:t>il quale comunicherà</w:t>
      </w:r>
      <w:r w:rsidRPr="00C84D6A">
        <w:rPr>
          <w:rFonts w:asciiTheme="minorHAnsi" w:hAnsiTheme="minorHAnsi" w:cstheme="minorHAnsi"/>
          <w:lang w:bidi="ar-SA"/>
        </w:rPr>
        <w:t xml:space="preserve"> nomi e numero dei partecipanti al sistema organizzativo centrale. Per ulteriori informazioni è possibile chiamare il </w:t>
      </w:r>
      <w:r w:rsidRPr="00C84D6A">
        <w:rPr>
          <w:rFonts w:asciiTheme="minorHAnsi" w:hAnsiTheme="minorHAnsi" w:cstheme="minorHAnsi"/>
          <w:b/>
          <w:bCs/>
          <w:lang w:bidi="ar-SA"/>
        </w:rPr>
        <w:t xml:space="preserve">Segretariato diocesano pellegrinaggi, aperto martedì e giovedì, dalle ore 10.00 alle ore 12.00, in piazza </w:t>
      </w:r>
      <w:proofErr w:type="spellStart"/>
      <w:r w:rsidRPr="00C84D6A">
        <w:rPr>
          <w:rFonts w:asciiTheme="minorHAnsi" w:hAnsiTheme="minorHAnsi" w:cstheme="minorHAnsi"/>
          <w:b/>
          <w:bCs/>
          <w:lang w:bidi="ar-SA"/>
        </w:rPr>
        <w:t>Grimoldi</w:t>
      </w:r>
      <w:proofErr w:type="spellEnd"/>
      <w:r w:rsidRPr="00C84D6A">
        <w:rPr>
          <w:rFonts w:asciiTheme="minorHAnsi" w:hAnsiTheme="minorHAnsi" w:cstheme="minorHAnsi"/>
          <w:b/>
          <w:bCs/>
          <w:lang w:bidi="ar-SA"/>
        </w:rPr>
        <w:t xml:space="preserve"> 5 (Vescovado). Il numero di telefono è lo 031-3312232. Oppure inviare una mail a segretariatopellegrinaggidiocesano@diocesidicomo.it</w:t>
      </w:r>
      <w:r w:rsidRPr="00C84D6A">
        <w:rPr>
          <w:rFonts w:asciiTheme="minorHAnsi" w:hAnsiTheme="minorHAnsi" w:cstheme="minorHAnsi"/>
          <w:lang w:bidi="ar-SA"/>
        </w:rPr>
        <w:t xml:space="preserve">. </w:t>
      </w: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lang w:bidi="ar-SA"/>
        </w:rPr>
        <w:t>Le</w:t>
      </w:r>
      <w:r w:rsidRPr="00C84D6A">
        <w:rPr>
          <w:rFonts w:asciiTheme="minorHAnsi" w:hAnsiTheme="minorHAnsi" w:cstheme="minorHAnsi"/>
          <w:b/>
          <w:bCs/>
          <w:lang w:bidi="ar-SA"/>
        </w:rPr>
        <w:t xml:space="preserve"> persone con disabilità o anziani con difficoltà di movimento </w:t>
      </w:r>
      <w:r w:rsidRPr="00C84D6A">
        <w:rPr>
          <w:rFonts w:asciiTheme="minorHAnsi" w:hAnsiTheme="minorHAnsi" w:cstheme="minorHAnsi"/>
          <w:lang w:bidi="ar-SA"/>
        </w:rPr>
        <w:t xml:space="preserve">saranno facilitati nell’accesso all’area, grazie alla presenza di realtà come Caritas Ambrosiana, </w:t>
      </w:r>
      <w:proofErr w:type="spellStart"/>
      <w:r w:rsidRPr="00C84D6A">
        <w:rPr>
          <w:rFonts w:asciiTheme="minorHAnsi" w:hAnsiTheme="minorHAnsi" w:cstheme="minorHAnsi"/>
          <w:lang w:bidi="ar-SA"/>
        </w:rPr>
        <w:t>Oftal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 e </w:t>
      </w:r>
      <w:proofErr w:type="spellStart"/>
      <w:r w:rsidRPr="00C84D6A">
        <w:rPr>
          <w:rFonts w:asciiTheme="minorHAnsi" w:hAnsiTheme="minorHAnsi" w:cstheme="minorHAnsi"/>
          <w:lang w:bidi="ar-SA"/>
        </w:rPr>
        <w:t>Unitalsi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. «Le loro iscrizioni però – spiega ancora don Giovanni – </w:t>
      </w:r>
      <w:r w:rsidRPr="00C84D6A">
        <w:rPr>
          <w:rFonts w:asciiTheme="minorHAnsi" w:hAnsiTheme="minorHAnsi" w:cstheme="minorHAnsi"/>
          <w:b/>
          <w:bCs/>
          <w:lang w:bidi="ar-SA"/>
        </w:rPr>
        <w:t>non devono seguire l’iter del gruppo parrocchiale. È necessario rivolgersi direttamente a me</w:t>
      </w:r>
      <w:r w:rsidRPr="00C84D6A">
        <w:rPr>
          <w:rFonts w:asciiTheme="minorHAnsi" w:hAnsiTheme="minorHAnsi" w:cstheme="minorHAnsi"/>
          <w:lang w:bidi="ar-SA"/>
        </w:rPr>
        <w:t xml:space="preserve">, ai recapiti che abbiamo appena ricordato». </w:t>
      </w: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b/>
          <w:bCs/>
          <w:lang w:bidi="ar-SA"/>
        </w:rPr>
        <w:t>Devono rivolgersi a don Giovanni anche i sacerdoti che desiderino concelebrare</w:t>
      </w:r>
      <w:r w:rsidRPr="00C84D6A">
        <w:rPr>
          <w:rFonts w:asciiTheme="minorHAnsi" w:hAnsiTheme="minorHAnsi" w:cstheme="minorHAnsi"/>
          <w:lang w:bidi="ar-SA"/>
        </w:rPr>
        <w:t>.</w:t>
      </w: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lang w:bidi="ar-SA"/>
        </w:rPr>
        <w:t xml:space="preserve"> «La Santa Messa è il cuore di tutta la visita di papa Francesco a Milano e alle terre lombarde. È un momento aperto a tutti, in cui partecipare è facile, gratuito e libero. Sarà una festa di Chiesa, per tutta la comunità», dicono gli organizzatori. «Tutti dobbiamo sentirci chiamati a essere presenti». Questa la sollecitazione del vescovo, </w:t>
      </w:r>
      <w:r w:rsidRPr="00C84D6A">
        <w:rPr>
          <w:rFonts w:asciiTheme="minorHAnsi" w:hAnsiTheme="minorHAnsi" w:cstheme="minorHAnsi"/>
          <w:b/>
          <w:bCs/>
          <w:lang w:bidi="ar-SA"/>
        </w:rPr>
        <w:t>monsignor Oscar Cantoni</w:t>
      </w:r>
      <w:r w:rsidRPr="00C84D6A">
        <w:rPr>
          <w:rFonts w:asciiTheme="minorHAnsi" w:hAnsiTheme="minorHAnsi" w:cstheme="minorHAnsi"/>
          <w:lang w:bidi="ar-SA"/>
        </w:rPr>
        <w:t xml:space="preserve">. </w:t>
      </w:r>
      <w:r w:rsidRPr="00C84D6A">
        <w:rPr>
          <w:rFonts w:asciiTheme="minorHAnsi" w:hAnsiTheme="minorHAnsi" w:cstheme="minorHAnsi"/>
          <w:lang w:bidi="ar-SA"/>
        </w:rPr>
        <w:lastRenderedPageBreak/>
        <w:t xml:space="preserve">Nonostante la complessità della giornata e il gran numero di persone che vi prenderanno parte (si attendono non meno di 600mila fedeli fino a un massimo di un milione), anche dal </w:t>
      </w:r>
      <w:r w:rsidRPr="00C84D6A">
        <w:rPr>
          <w:rFonts w:asciiTheme="minorHAnsi" w:hAnsiTheme="minorHAnsi" w:cstheme="minorHAnsi"/>
          <w:b/>
          <w:bCs/>
          <w:lang w:bidi="ar-SA"/>
        </w:rPr>
        <w:t>cardinale Angelo Scola</w:t>
      </w:r>
      <w:r w:rsidRPr="00C84D6A">
        <w:rPr>
          <w:rFonts w:asciiTheme="minorHAnsi" w:hAnsiTheme="minorHAnsi" w:cstheme="minorHAnsi"/>
          <w:lang w:bidi="ar-SA"/>
        </w:rPr>
        <w:t xml:space="preserve"> giunge l’esortazione a partecipare: «La visita del Papa – ci ha detto l’arcivescovo di Milano – è un dono grande per tutte le terre lombarde, perché sono molte le diocesi, in tutto il mondo, che lo hanno invitato. Papa Francesco, però, ha scelto di venire da noi e tutti dobbiamo sentire la responsabilità del fatto che questa sua visita è un’occasione da non sprecare».</w:t>
      </w: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lang w:bidi="ar-SA"/>
        </w:rPr>
        <w:t xml:space="preserve">Dal punto di vista logistico, l’organizzazione ricorda che </w:t>
      </w:r>
      <w:r w:rsidRPr="00C84D6A">
        <w:rPr>
          <w:rFonts w:asciiTheme="minorHAnsi" w:hAnsiTheme="minorHAnsi" w:cstheme="minorHAnsi"/>
          <w:b/>
          <w:bCs/>
          <w:lang w:bidi="ar-SA"/>
        </w:rPr>
        <w:t>sarà impossibile utilizzare l’auto privata</w:t>
      </w:r>
      <w:r w:rsidRPr="00C84D6A">
        <w:rPr>
          <w:rFonts w:asciiTheme="minorHAnsi" w:hAnsiTheme="minorHAnsi" w:cstheme="minorHAnsi"/>
          <w:lang w:bidi="ar-SA"/>
        </w:rPr>
        <w:t xml:space="preserve">. Per chi proviene da località che hanno facile accesso al servizio ferroviario, </w:t>
      </w:r>
      <w:r w:rsidRPr="00C84D6A">
        <w:rPr>
          <w:rFonts w:asciiTheme="minorHAnsi" w:hAnsiTheme="minorHAnsi" w:cstheme="minorHAnsi"/>
          <w:b/>
          <w:bCs/>
          <w:lang w:bidi="ar-SA"/>
        </w:rPr>
        <w:t>si consiglia di utilizzare il treno, con arrivo alla stazione di Monza</w:t>
      </w:r>
      <w:r w:rsidRPr="00C84D6A">
        <w:rPr>
          <w:rFonts w:asciiTheme="minorHAnsi" w:hAnsiTheme="minorHAnsi" w:cstheme="minorHAnsi"/>
          <w:lang w:bidi="ar-SA"/>
        </w:rPr>
        <w:t xml:space="preserve">. Per tutti gli altri il mezzo da utilizzare è il </w:t>
      </w:r>
      <w:r w:rsidRPr="00C84D6A">
        <w:rPr>
          <w:rFonts w:asciiTheme="minorHAnsi" w:hAnsiTheme="minorHAnsi" w:cstheme="minorHAnsi"/>
          <w:b/>
          <w:bCs/>
          <w:lang w:bidi="ar-SA"/>
        </w:rPr>
        <w:t>pullman</w:t>
      </w:r>
      <w:r w:rsidRPr="00C84D6A">
        <w:rPr>
          <w:rFonts w:asciiTheme="minorHAnsi" w:hAnsiTheme="minorHAnsi" w:cstheme="minorHAnsi"/>
          <w:lang w:bidi="ar-SA"/>
        </w:rPr>
        <w:t xml:space="preserve">. «L’organizzazione del trasporto – dice ancora don Giovanni – è di competenza delle parrocchie o comunità pastorali o Vicariati. In caso di difficoltà ricordiamo che, </w:t>
      </w:r>
      <w:r w:rsidRPr="00C84D6A">
        <w:rPr>
          <w:rFonts w:asciiTheme="minorHAnsi" w:hAnsiTheme="minorHAnsi" w:cstheme="minorHAnsi"/>
          <w:b/>
          <w:bCs/>
          <w:lang w:bidi="ar-SA"/>
        </w:rPr>
        <w:t>come Servizio ai pellegrinaggi, siamo a disposizione per fornire suggerimenti e indicazioni. L’importante è contattarci il prima possibile</w:t>
      </w:r>
      <w:r w:rsidRPr="00C84D6A">
        <w:rPr>
          <w:rFonts w:asciiTheme="minorHAnsi" w:hAnsiTheme="minorHAnsi" w:cstheme="minorHAnsi"/>
          <w:lang w:bidi="ar-SA"/>
        </w:rPr>
        <w:t xml:space="preserve">. Per tutta la fase organizzativa – prosegue – abbiamo indicato come data ottimale, </w:t>
      </w:r>
      <w:r w:rsidRPr="00C84D6A">
        <w:rPr>
          <w:rFonts w:asciiTheme="minorHAnsi" w:hAnsiTheme="minorHAnsi" w:cstheme="minorHAnsi"/>
          <w:b/>
          <w:bCs/>
          <w:lang w:bidi="ar-SA"/>
        </w:rPr>
        <w:t>entro</w:t>
      </w:r>
      <w:r w:rsidRPr="00C84D6A">
        <w:rPr>
          <w:rFonts w:asciiTheme="minorHAnsi" w:hAnsiTheme="minorHAnsi" w:cstheme="minorHAnsi"/>
          <w:lang w:bidi="ar-SA"/>
        </w:rPr>
        <w:t xml:space="preserve"> la quale raccogliere il maggior numero possibile di iscrizioni, quella del </w:t>
      </w:r>
      <w:r w:rsidRPr="00C84D6A">
        <w:rPr>
          <w:rFonts w:asciiTheme="minorHAnsi" w:hAnsiTheme="minorHAnsi" w:cstheme="minorHAnsi"/>
          <w:b/>
          <w:bCs/>
          <w:lang w:bidi="ar-SA"/>
        </w:rPr>
        <w:t>5 marzo</w:t>
      </w:r>
      <w:r w:rsidRPr="00C84D6A">
        <w:rPr>
          <w:rFonts w:asciiTheme="minorHAnsi" w:hAnsiTheme="minorHAnsi" w:cstheme="minorHAnsi"/>
          <w:lang w:bidi="ar-SA"/>
        </w:rPr>
        <w:t>».</w:t>
      </w:r>
    </w:p>
    <w:p w:rsidR="009B7A4D" w:rsidRPr="00C84D6A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CC41AD" w:rsidRDefault="009B7A4D" w:rsidP="00C84D6A">
      <w:pPr>
        <w:spacing w:line="240" w:lineRule="auto"/>
        <w:rPr>
          <w:rFonts w:asciiTheme="minorHAnsi" w:hAnsiTheme="minorHAnsi" w:cstheme="minorHAnsi"/>
          <w:lang w:bidi="ar-SA"/>
        </w:rPr>
      </w:pPr>
      <w:r w:rsidRPr="00C84D6A">
        <w:rPr>
          <w:rFonts w:asciiTheme="minorHAnsi" w:hAnsiTheme="minorHAnsi" w:cstheme="minorHAnsi"/>
          <w:lang w:bidi="ar-SA"/>
        </w:rPr>
        <w:t>Per gli appassionati di tecnologie, infine, ricordiamo che è stata lanciata l’</w:t>
      </w:r>
      <w:proofErr w:type="spellStart"/>
      <w:r w:rsidRPr="00C84D6A">
        <w:rPr>
          <w:rFonts w:asciiTheme="minorHAnsi" w:hAnsiTheme="minorHAnsi" w:cstheme="minorHAnsi"/>
          <w:lang w:bidi="ar-SA"/>
        </w:rPr>
        <w:t>app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 </w:t>
      </w:r>
      <w:r w:rsidRPr="00C84D6A">
        <w:rPr>
          <w:rFonts w:asciiTheme="minorHAnsi" w:hAnsiTheme="minorHAnsi" w:cstheme="minorHAnsi"/>
          <w:b/>
          <w:bCs/>
          <w:i/>
          <w:iCs/>
          <w:lang w:bidi="ar-SA"/>
        </w:rPr>
        <w:t>“Papa a Milano”</w:t>
      </w:r>
      <w:r w:rsidRPr="00C84D6A">
        <w:rPr>
          <w:rFonts w:asciiTheme="minorHAnsi" w:hAnsiTheme="minorHAnsi" w:cstheme="minorHAnsi"/>
          <w:lang w:bidi="ar-SA"/>
        </w:rPr>
        <w:t xml:space="preserve">, scaricabile gratuitamente dagli </w:t>
      </w:r>
      <w:proofErr w:type="spellStart"/>
      <w:r w:rsidRPr="00C84D6A">
        <w:rPr>
          <w:rFonts w:asciiTheme="minorHAnsi" w:hAnsiTheme="minorHAnsi" w:cstheme="minorHAnsi"/>
          <w:i/>
          <w:iCs/>
          <w:lang w:bidi="ar-SA"/>
        </w:rPr>
        <w:t>store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 </w:t>
      </w:r>
      <w:proofErr w:type="spellStart"/>
      <w:r w:rsidRPr="00C84D6A">
        <w:rPr>
          <w:rFonts w:asciiTheme="minorHAnsi" w:hAnsiTheme="minorHAnsi" w:cstheme="minorHAnsi"/>
          <w:lang w:bidi="ar-SA"/>
        </w:rPr>
        <w:t>Android</w:t>
      </w:r>
      <w:proofErr w:type="spellEnd"/>
      <w:r w:rsidRPr="00C84D6A">
        <w:rPr>
          <w:rFonts w:asciiTheme="minorHAnsi" w:hAnsiTheme="minorHAnsi" w:cstheme="minorHAnsi"/>
          <w:lang w:bidi="ar-SA"/>
        </w:rPr>
        <w:t xml:space="preserve"> e Apple, ricca di contenuti spirituali, informazioni tecniche, documenti, notizie utili. È uno strumento per i fedeli e per chi è coinvolto nell’organizzazione dell’evento. </w:t>
      </w:r>
    </w:p>
    <w:p w:rsidR="00CB2C1F" w:rsidRDefault="00CB2C1F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022978" w:rsidRDefault="00022978" w:rsidP="00CB2C1F">
      <w:pPr>
        <w:spacing w:line="240" w:lineRule="auto"/>
        <w:rPr>
          <w:rFonts w:asciiTheme="minorHAnsi" w:hAnsiTheme="minorHAnsi" w:cstheme="minorHAnsi"/>
        </w:rPr>
      </w:pPr>
    </w:p>
    <w:p w:rsidR="00C6173E" w:rsidRDefault="00C6173E" w:rsidP="00C6173E">
      <w:pPr>
        <w:spacing w:line="240" w:lineRule="auto"/>
        <w:jc w:val="center"/>
        <w:rPr>
          <w:b/>
          <w:sz w:val="28"/>
          <w:szCs w:val="28"/>
        </w:rPr>
      </w:pPr>
      <w:r w:rsidRPr="00C6173E">
        <w:rPr>
          <w:b/>
          <w:sz w:val="28"/>
          <w:szCs w:val="28"/>
          <w:highlight w:val="yellow"/>
        </w:rPr>
        <w:t>DOMENICA 19 FEBBRAIO, A GROSIO (SO),</w:t>
      </w:r>
    </w:p>
    <w:p w:rsidR="00C6173E" w:rsidRDefault="00C6173E" w:rsidP="00C617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XVI ASSEMBLEA ELETTIVA</w:t>
      </w:r>
    </w:p>
    <w:p w:rsidR="00022978" w:rsidRDefault="00C6173E" w:rsidP="00C617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DELL’AZIONE CATTOLICA DIOCESANA</w:t>
      </w:r>
    </w:p>
    <w:p w:rsidR="00022978" w:rsidRDefault="00022978" w:rsidP="00CB2C1F">
      <w:pPr>
        <w:spacing w:line="240" w:lineRule="auto"/>
        <w:rPr>
          <w:rFonts w:asciiTheme="minorHAnsi" w:hAnsiTheme="minorHAnsi" w:cstheme="minorHAnsi"/>
        </w:rPr>
      </w:pPr>
    </w:p>
    <w:p w:rsidR="00C6173E" w:rsidRDefault="00CB2C1F" w:rsidP="00CB2C1F">
      <w:pPr>
        <w:spacing w:line="240" w:lineRule="auto"/>
        <w:rPr>
          <w:rFonts w:asciiTheme="minorHAnsi" w:hAnsiTheme="minorHAnsi" w:cstheme="minorHAnsi"/>
        </w:rPr>
      </w:pPr>
      <w:r w:rsidRPr="00C6173E">
        <w:rPr>
          <w:rFonts w:asciiTheme="minorHAnsi" w:hAnsiTheme="minorHAnsi" w:cstheme="minorHAnsi"/>
          <w:b/>
        </w:rPr>
        <w:t xml:space="preserve">Domenica 19 febbraio, a </w:t>
      </w:r>
      <w:proofErr w:type="spellStart"/>
      <w:r w:rsidRPr="00C6173E">
        <w:rPr>
          <w:rFonts w:asciiTheme="minorHAnsi" w:hAnsiTheme="minorHAnsi" w:cstheme="minorHAnsi"/>
          <w:b/>
        </w:rPr>
        <w:t>Grosio</w:t>
      </w:r>
      <w:proofErr w:type="spellEnd"/>
      <w:r w:rsidRPr="00C6173E">
        <w:rPr>
          <w:rFonts w:asciiTheme="minorHAnsi" w:hAnsiTheme="minorHAnsi" w:cstheme="minorHAnsi"/>
          <w:b/>
        </w:rPr>
        <w:t>, si svolgerà la XVI Assemblea elettiva dell’Azione cattolica della diocesi di Como</w:t>
      </w:r>
      <w:r w:rsidRPr="00CB2C1F">
        <w:rPr>
          <w:rFonts w:asciiTheme="minorHAnsi" w:hAnsiTheme="minorHAnsi" w:cstheme="minorHAnsi"/>
        </w:rPr>
        <w:t xml:space="preserve">. «La scelta di ritrovarci in Alta Valtellina – ricorda il presidente uscente, al suo primo mandato, </w:t>
      </w:r>
      <w:r w:rsidRPr="00C6173E">
        <w:rPr>
          <w:rFonts w:asciiTheme="minorHAnsi" w:hAnsiTheme="minorHAnsi" w:cstheme="minorHAnsi"/>
          <w:b/>
        </w:rPr>
        <w:t xml:space="preserve">Paolo </w:t>
      </w:r>
      <w:proofErr w:type="spellStart"/>
      <w:r w:rsidRPr="00C6173E">
        <w:rPr>
          <w:rFonts w:asciiTheme="minorHAnsi" w:hAnsiTheme="minorHAnsi" w:cstheme="minorHAnsi"/>
          <w:b/>
        </w:rPr>
        <w:t>Bustaffa</w:t>
      </w:r>
      <w:proofErr w:type="spellEnd"/>
      <w:r w:rsidRPr="00CB2C1F">
        <w:rPr>
          <w:rFonts w:asciiTheme="minorHAnsi" w:hAnsiTheme="minorHAnsi" w:cstheme="minorHAnsi"/>
        </w:rPr>
        <w:t xml:space="preserve"> – nasce dalla volontà di sottolineare e valorizzare l’aspetto della “</w:t>
      </w:r>
      <w:proofErr w:type="spellStart"/>
      <w:r w:rsidRPr="00CB2C1F">
        <w:rPr>
          <w:rFonts w:asciiTheme="minorHAnsi" w:hAnsiTheme="minorHAnsi" w:cstheme="minorHAnsi"/>
        </w:rPr>
        <w:t>diocesanità</w:t>
      </w:r>
      <w:proofErr w:type="spellEnd"/>
      <w:r w:rsidRPr="00CB2C1F">
        <w:rPr>
          <w:rFonts w:asciiTheme="minorHAnsi" w:hAnsiTheme="minorHAnsi" w:cstheme="minorHAnsi"/>
        </w:rPr>
        <w:t xml:space="preserve">” dell’associazione, soprattutto in una realtà così complessa e territorialmente variegata come la nostra». </w:t>
      </w:r>
    </w:p>
    <w:p w:rsidR="00C6173E" w:rsidRDefault="00C6173E" w:rsidP="00CB2C1F">
      <w:pPr>
        <w:spacing w:line="240" w:lineRule="auto"/>
        <w:rPr>
          <w:rFonts w:asciiTheme="minorHAnsi" w:hAnsiTheme="minorHAnsi" w:cstheme="minorHAnsi"/>
        </w:rPr>
      </w:pPr>
    </w:p>
    <w:p w:rsidR="00C6173E" w:rsidRDefault="00CB2C1F" w:rsidP="00CB2C1F">
      <w:pPr>
        <w:spacing w:line="240" w:lineRule="auto"/>
        <w:rPr>
          <w:rFonts w:asciiTheme="minorHAnsi" w:hAnsiTheme="minorHAnsi" w:cstheme="minorHAnsi"/>
        </w:rPr>
      </w:pPr>
      <w:r w:rsidRPr="00CB2C1F">
        <w:rPr>
          <w:rFonts w:asciiTheme="minorHAnsi" w:hAnsiTheme="minorHAnsi" w:cstheme="minorHAnsi"/>
        </w:rPr>
        <w:t xml:space="preserve">Decisamente articolato il titolo scelto per contraddistinguere questo appuntamento: </w:t>
      </w:r>
      <w:r w:rsidRPr="00C6173E">
        <w:rPr>
          <w:rFonts w:asciiTheme="minorHAnsi" w:hAnsiTheme="minorHAnsi" w:cstheme="minorHAnsi"/>
          <w:b/>
          <w:i/>
        </w:rPr>
        <w:t xml:space="preserve">“Persone </w:t>
      </w:r>
      <w:proofErr w:type="spellStart"/>
      <w:r w:rsidRPr="00C6173E">
        <w:rPr>
          <w:rFonts w:asciiTheme="minorHAnsi" w:hAnsiTheme="minorHAnsi" w:cstheme="minorHAnsi"/>
          <w:b/>
          <w:i/>
        </w:rPr>
        <w:t>libere…</w:t>
      </w:r>
      <w:proofErr w:type="spellEnd"/>
      <w:r w:rsidRPr="00C6173E">
        <w:rPr>
          <w:rFonts w:asciiTheme="minorHAnsi" w:hAnsiTheme="minorHAnsi" w:cstheme="minorHAnsi"/>
          <w:b/>
          <w:i/>
        </w:rPr>
        <w:t xml:space="preserve"> quindi responsabili – Laici per la Chiesa e per la Città</w:t>
      </w:r>
      <w:r w:rsidR="00C6173E">
        <w:rPr>
          <w:rFonts w:asciiTheme="minorHAnsi" w:hAnsiTheme="minorHAnsi" w:cstheme="minorHAnsi"/>
          <w:b/>
          <w:i/>
        </w:rPr>
        <w:t>”</w:t>
      </w:r>
      <w:r w:rsidRPr="00CB2C1F">
        <w:rPr>
          <w:rFonts w:asciiTheme="minorHAnsi" w:hAnsiTheme="minorHAnsi" w:cstheme="minorHAnsi"/>
        </w:rPr>
        <w:t xml:space="preserve">. La giornata vedrà la presenza del </w:t>
      </w:r>
      <w:r w:rsidRPr="00C6173E">
        <w:rPr>
          <w:rFonts w:asciiTheme="minorHAnsi" w:hAnsiTheme="minorHAnsi" w:cstheme="minorHAnsi"/>
          <w:b/>
        </w:rPr>
        <w:t>Vescovo, monsignor Oscar Cantoni</w:t>
      </w:r>
      <w:r w:rsidRPr="00CB2C1F">
        <w:rPr>
          <w:rFonts w:asciiTheme="minorHAnsi" w:hAnsiTheme="minorHAnsi" w:cstheme="minorHAnsi"/>
        </w:rPr>
        <w:t xml:space="preserve">, il quale presiederà la Santa Messa, alle ore 10.30, nella parrocchiale e con la comunità di </w:t>
      </w:r>
      <w:proofErr w:type="spellStart"/>
      <w:r w:rsidRPr="00CB2C1F">
        <w:rPr>
          <w:rFonts w:asciiTheme="minorHAnsi" w:hAnsiTheme="minorHAnsi" w:cstheme="minorHAnsi"/>
        </w:rPr>
        <w:t>Grosio</w:t>
      </w:r>
      <w:proofErr w:type="spellEnd"/>
      <w:r w:rsidRPr="00CB2C1F">
        <w:rPr>
          <w:rFonts w:asciiTheme="minorHAnsi" w:hAnsiTheme="minorHAnsi" w:cstheme="minorHAnsi"/>
        </w:rPr>
        <w:t xml:space="preserve">. Sempre al Vescovo, alle ore 11.30, il compito di intervenire in assemblea con una sua relazione. Tra gli altri momenti caratterizzanti la giornata: le votazioni e </w:t>
      </w:r>
      <w:r w:rsidR="00C6173E">
        <w:rPr>
          <w:rFonts w:asciiTheme="minorHAnsi" w:hAnsiTheme="minorHAnsi" w:cstheme="minorHAnsi"/>
        </w:rPr>
        <w:t>la</w:t>
      </w:r>
      <w:r w:rsidRPr="00CB2C1F">
        <w:rPr>
          <w:rFonts w:asciiTheme="minorHAnsi" w:hAnsiTheme="minorHAnsi" w:cstheme="minorHAnsi"/>
        </w:rPr>
        <w:t xml:space="preserve"> discussione del documento assembleare, che affronta quattro temi. Vediamoli: </w:t>
      </w:r>
      <w:r w:rsidRPr="00C6173E">
        <w:rPr>
          <w:rFonts w:asciiTheme="minorHAnsi" w:hAnsiTheme="minorHAnsi" w:cstheme="minorHAnsi"/>
          <w:b/>
        </w:rPr>
        <w:t>identità e formazione; Chiesa; bene comune; famiglia</w:t>
      </w:r>
      <w:r w:rsidRPr="00CB2C1F">
        <w:rPr>
          <w:rFonts w:asciiTheme="minorHAnsi" w:hAnsiTheme="minorHAnsi" w:cstheme="minorHAnsi"/>
        </w:rPr>
        <w:t xml:space="preserve">. Un capitolo a parte è dedicato all’argomento </w:t>
      </w:r>
      <w:r w:rsidRPr="00C6173E">
        <w:rPr>
          <w:rFonts w:asciiTheme="minorHAnsi" w:hAnsiTheme="minorHAnsi" w:cstheme="minorHAnsi"/>
          <w:b/>
        </w:rPr>
        <w:t>comunicazione</w:t>
      </w:r>
      <w:r w:rsidRPr="00CB2C1F">
        <w:rPr>
          <w:rFonts w:asciiTheme="minorHAnsi" w:hAnsiTheme="minorHAnsi" w:cstheme="minorHAnsi"/>
        </w:rPr>
        <w:t xml:space="preserve">. </w:t>
      </w:r>
    </w:p>
    <w:p w:rsidR="00C6173E" w:rsidRDefault="00C6173E" w:rsidP="00CB2C1F">
      <w:pPr>
        <w:spacing w:line="240" w:lineRule="auto"/>
        <w:rPr>
          <w:rFonts w:asciiTheme="minorHAnsi" w:hAnsiTheme="minorHAnsi" w:cstheme="minorHAnsi"/>
        </w:rPr>
      </w:pPr>
    </w:p>
    <w:p w:rsidR="00C6173E" w:rsidRDefault="00CB2C1F" w:rsidP="00CB2C1F">
      <w:pPr>
        <w:spacing w:line="240" w:lineRule="auto"/>
        <w:rPr>
          <w:rFonts w:asciiTheme="minorHAnsi" w:hAnsiTheme="minorHAnsi" w:cstheme="minorHAnsi"/>
        </w:rPr>
      </w:pPr>
      <w:r w:rsidRPr="00CB2C1F">
        <w:rPr>
          <w:rFonts w:asciiTheme="minorHAnsi" w:hAnsiTheme="minorHAnsi" w:cstheme="minorHAnsi"/>
        </w:rPr>
        <w:lastRenderedPageBreak/>
        <w:t xml:space="preserve">Non sarà un appuntamento formale, ricorda ancora il presidente, «ma un grande esercizio di laicità. Sarò l’occasione per ripercorrere la storia vissuta in questo triennio che si conclude e che rappresenta la memoria da cui partire per costruire il futuro». </w:t>
      </w:r>
    </w:p>
    <w:p w:rsidR="00C6173E" w:rsidRDefault="00C6173E" w:rsidP="00CB2C1F">
      <w:pPr>
        <w:spacing w:line="240" w:lineRule="auto"/>
        <w:rPr>
          <w:rFonts w:asciiTheme="minorHAnsi" w:hAnsiTheme="minorHAnsi" w:cstheme="minorHAnsi"/>
        </w:rPr>
      </w:pPr>
    </w:p>
    <w:p w:rsidR="00C6173E" w:rsidRDefault="00CB2C1F" w:rsidP="00CB2C1F">
      <w:pPr>
        <w:spacing w:line="240" w:lineRule="auto"/>
        <w:rPr>
          <w:rFonts w:asciiTheme="minorHAnsi" w:hAnsiTheme="minorHAnsi" w:cstheme="minorHAnsi"/>
        </w:rPr>
      </w:pPr>
      <w:r w:rsidRPr="00CB2C1F">
        <w:rPr>
          <w:rFonts w:asciiTheme="minorHAnsi" w:hAnsiTheme="minorHAnsi" w:cstheme="minorHAnsi"/>
        </w:rPr>
        <w:t xml:space="preserve">A oggi l’Azione cattolica è presente in oltre 60 comunità parrocchiali della diocesi, sparse su tutto il vasto territorio, da </w:t>
      </w:r>
      <w:proofErr w:type="spellStart"/>
      <w:r w:rsidRPr="00CB2C1F">
        <w:rPr>
          <w:rFonts w:asciiTheme="minorHAnsi" w:hAnsiTheme="minorHAnsi" w:cstheme="minorHAnsi"/>
        </w:rPr>
        <w:t>Cittiglio</w:t>
      </w:r>
      <w:proofErr w:type="spellEnd"/>
      <w:r w:rsidRPr="00CB2C1F">
        <w:rPr>
          <w:rFonts w:asciiTheme="minorHAnsi" w:hAnsiTheme="minorHAnsi" w:cstheme="minorHAnsi"/>
        </w:rPr>
        <w:t xml:space="preserve"> a Livigno. Gli aderenti sono poco meno di 2mila, con una netta predominanza del Settore Adulti, anche se le fasce più giovani sono “in recupero”, tanto che lo stesso Consiglio diocesano è composto, all’80%, da rappresentanti delle nuove generazioni, «un particolare – ci ha ricordato Paolo </w:t>
      </w:r>
      <w:proofErr w:type="spellStart"/>
      <w:r w:rsidRPr="00CB2C1F">
        <w:rPr>
          <w:rFonts w:asciiTheme="minorHAnsi" w:hAnsiTheme="minorHAnsi" w:cstheme="minorHAnsi"/>
        </w:rPr>
        <w:t>Bustaffa</w:t>
      </w:r>
      <w:proofErr w:type="spellEnd"/>
      <w:r w:rsidRPr="00CB2C1F">
        <w:rPr>
          <w:rFonts w:asciiTheme="minorHAnsi" w:hAnsiTheme="minorHAnsi" w:cstheme="minorHAnsi"/>
        </w:rPr>
        <w:t xml:space="preserve"> – che ha colpito molto positivamente il Vescovo Oscar in occasione del suo primo incontro con la presidenza di Azione cattolica». </w:t>
      </w:r>
    </w:p>
    <w:p w:rsidR="00C6173E" w:rsidRDefault="00C6173E" w:rsidP="00CB2C1F">
      <w:pPr>
        <w:spacing w:line="240" w:lineRule="auto"/>
        <w:rPr>
          <w:rFonts w:asciiTheme="minorHAnsi" w:hAnsiTheme="minorHAnsi" w:cstheme="minorHAnsi"/>
        </w:rPr>
      </w:pPr>
    </w:p>
    <w:p w:rsidR="00CB2C1F" w:rsidRDefault="00CB2C1F" w:rsidP="00CB2C1F">
      <w:pPr>
        <w:spacing w:line="240" w:lineRule="auto"/>
        <w:rPr>
          <w:rFonts w:asciiTheme="minorHAnsi" w:hAnsiTheme="minorHAnsi" w:cstheme="minorHAnsi"/>
        </w:rPr>
      </w:pPr>
      <w:r w:rsidRPr="00CB2C1F">
        <w:rPr>
          <w:rFonts w:asciiTheme="minorHAnsi" w:hAnsiTheme="minorHAnsi" w:cstheme="minorHAnsi"/>
        </w:rPr>
        <w:t xml:space="preserve">È stato un triennio molto impegnativo. Quali i punti qualificanti? «Direi almeno tre – ci risponde il presidente –. Da una parte abbiamo </w:t>
      </w:r>
      <w:r w:rsidRPr="00C6173E">
        <w:rPr>
          <w:rFonts w:asciiTheme="minorHAnsi" w:hAnsiTheme="minorHAnsi" w:cstheme="minorHAnsi"/>
          <w:b/>
        </w:rPr>
        <w:t>l’aspetto dell’unitarietà</w:t>
      </w:r>
      <w:r w:rsidRPr="00CB2C1F">
        <w:rPr>
          <w:rFonts w:asciiTheme="minorHAnsi" w:hAnsiTheme="minorHAnsi" w:cstheme="minorHAnsi"/>
        </w:rPr>
        <w:t xml:space="preserve">: l’associazione non può essere un insieme di tante isole, ma deve essere un’esperienza comune e condivisa. Le relazioni al proprio interno hanno senso se si è capaci di guardare all’esterno. L’altro tema è quello della </w:t>
      </w:r>
      <w:proofErr w:type="spellStart"/>
      <w:r w:rsidRPr="00C6173E">
        <w:rPr>
          <w:rFonts w:asciiTheme="minorHAnsi" w:hAnsiTheme="minorHAnsi" w:cstheme="minorHAnsi"/>
          <w:b/>
        </w:rPr>
        <w:t>diocesanità</w:t>
      </w:r>
      <w:proofErr w:type="spellEnd"/>
      <w:r w:rsidRPr="00CB2C1F">
        <w:rPr>
          <w:rFonts w:asciiTheme="minorHAnsi" w:hAnsiTheme="minorHAnsi" w:cstheme="minorHAnsi"/>
        </w:rPr>
        <w:t>. In questi anni ci siamo impegnati a scoprire la bellezza della Chiesa locale, nonosta</w:t>
      </w:r>
      <w:r w:rsidR="00C6173E">
        <w:rPr>
          <w:rFonts w:asciiTheme="minorHAnsi" w:hAnsiTheme="minorHAnsi" w:cstheme="minorHAnsi"/>
        </w:rPr>
        <w:t xml:space="preserve">nte le fatiche e le difficoltà, dandosi </w:t>
      </w:r>
      <w:r w:rsidRPr="00CB2C1F">
        <w:rPr>
          <w:rFonts w:asciiTheme="minorHAnsi" w:hAnsiTheme="minorHAnsi" w:cstheme="minorHAnsi"/>
        </w:rPr>
        <w:t xml:space="preserve">da fare, nell’associazione, in parrocchia, nel vicariato. Infine il capitolo della </w:t>
      </w:r>
      <w:r w:rsidRPr="00C6173E">
        <w:rPr>
          <w:rFonts w:asciiTheme="minorHAnsi" w:hAnsiTheme="minorHAnsi" w:cstheme="minorHAnsi"/>
          <w:b/>
        </w:rPr>
        <w:t>corresponsabilità</w:t>
      </w:r>
      <w:r w:rsidRPr="00CB2C1F">
        <w:rPr>
          <w:rFonts w:asciiTheme="minorHAnsi" w:hAnsiTheme="minorHAnsi" w:cstheme="minorHAnsi"/>
        </w:rPr>
        <w:t>, fondamentale per tutti e in particole per un’associazione di laici. Soprattutto parliamo di una responsabilità nel pensiero, perché il pensare crea il fondamento del fare. Esercitare il dono del pensiero è un cammino da proseguire, così come la collaborazione con gli uffici diocesani di pastorale e le varie realtà laicali presenti sul territorio».</w:t>
      </w:r>
    </w:p>
    <w:p w:rsidR="00327F81" w:rsidRDefault="00327F81" w:rsidP="00CB2C1F">
      <w:pPr>
        <w:spacing w:line="240" w:lineRule="auto"/>
        <w:rPr>
          <w:rFonts w:asciiTheme="minorHAnsi" w:hAnsiTheme="minorHAnsi" w:cstheme="minorHAnsi"/>
        </w:rPr>
      </w:pPr>
    </w:p>
    <w:p w:rsidR="00327F81" w:rsidRPr="00327F81" w:rsidRDefault="00327F81" w:rsidP="00CB2C1F">
      <w:pPr>
        <w:spacing w:line="240" w:lineRule="auto"/>
        <w:rPr>
          <w:rFonts w:asciiTheme="minorHAnsi" w:hAnsiTheme="minorHAnsi" w:cstheme="minorHAnsi"/>
          <w:b/>
        </w:rPr>
      </w:pPr>
      <w:r w:rsidRPr="00327F81">
        <w:rPr>
          <w:rFonts w:asciiTheme="minorHAnsi" w:hAnsiTheme="minorHAnsi" w:cstheme="minorHAnsi"/>
          <w:b/>
        </w:rPr>
        <w:t>In allegato a questa mail la locandina con il programma completo della giornata.</w:t>
      </w:r>
    </w:p>
    <w:p w:rsidR="00CB2C1F" w:rsidRPr="00C84D6A" w:rsidRDefault="00CB2C1F" w:rsidP="00C84D6A">
      <w:pPr>
        <w:spacing w:line="240" w:lineRule="auto"/>
        <w:rPr>
          <w:rFonts w:asciiTheme="minorHAnsi" w:hAnsiTheme="minorHAnsi" w:cstheme="minorHAnsi"/>
          <w:lang w:bidi="ar-SA"/>
        </w:rPr>
      </w:pPr>
    </w:p>
    <w:p w:rsidR="005446FF" w:rsidRDefault="005446FF" w:rsidP="009B7A4D">
      <w:pPr>
        <w:suppressAutoHyphens/>
        <w:autoSpaceDE w:val="0"/>
        <w:autoSpaceDN w:val="0"/>
        <w:adjustRightInd w:val="0"/>
        <w:spacing w:line="200" w:lineRule="atLeast"/>
        <w:ind w:left="0" w:right="0"/>
        <w:textAlignment w:val="center"/>
        <w:rPr>
          <w:rFonts w:asciiTheme="minorHAnsi" w:hAnsiTheme="minorHAnsi" w:cstheme="minorHAnsi"/>
          <w:color w:val="000000"/>
          <w:lang w:bidi="ar-SA"/>
        </w:rPr>
      </w:pPr>
    </w:p>
    <w:p w:rsidR="005446FF" w:rsidRDefault="005446FF" w:rsidP="009B7A4D">
      <w:pPr>
        <w:suppressAutoHyphens/>
        <w:autoSpaceDE w:val="0"/>
        <w:autoSpaceDN w:val="0"/>
        <w:adjustRightInd w:val="0"/>
        <w:spacing w:line="200" w:lineRule="atLeast"/>
        <w:ind w:left="0" w:right="0"/>
        <w:textAlignment w:val="center"/>
        <w:rPr>
          <w:rFonts w:asciiTheme="minorHAnsi" w:hAnsiTheme="minorHAnsi" w:cstheme="minorHAnsi"/>
          <w:color w:val="000000"/>
          <w:lang w:bidi="ar-SA"/>
        </w:rPr>
      </w:pPr>
    </w:p>
    <w:p w:rsidR="005446FF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TORNA L’INIZIATIVA “PENSIERI AL CENTRO”:</w:t>
      </w:r>
    </w:p>
    <w:p w:rsidR="00E00D68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 w:rsidRPr="00E00D68">
        <w:rPr>
          <w:b/>
          <w:sz w:val="28"/>
          <w:szCs w:val="28"/>
          <w:highlight w:val="yellow"/>
        </w:rPr>
        <w:t>IL 22 FEBBRAIO MARCO TARQUINIO</w:t>
      </w:r>
      <w:r>
        <w:rPr>
          <w:b/>
          <w:sz w:val="28"/>
          <w:szCs w:val="28"/>
        </w:rPr>
        <w:t xml:space="preserve"> </w:t>
      </w:r>
    </w:p>
    <w:p w:rsidR="00E00D68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(direttore del quotidiano “Avvenire”)</w:t>
      </w:r>
    </w:p>
    <w:p w:rsidR="00E00D68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 w:rsidRPr="00E00D68">
        <w:rPr>
          <w:b/>
          <w:sz w:val="28"/>
          <w:szCs w:val="28"/>
          <w:highlight w:val="yellow"/>
        </w:rPr>
        <w:t>E IL 22 MARZO MONSIGNOR DUARTE DA CUHNA</w:t>
      </w:r>
    </w:p>
    <w:p w:rsidR="00E00D68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(Segretario generale </w:t>
      </w:r>
    </w:p>
    <w:p w:rsidR="00E00D68" w:rsidRDefault="00E00D68" w:rsidP="005446F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Conferenza episcopale europea)</w:t>
      </w:r>
    </w:p>
    <w:p w:rsidR="005446FF" w:rsidRDefault="005446FF" w:rsidP="005446FF">
      <w:pPr>
        <w:spacing w:line="240" w:lineRule="auto"/>
        <w:jc w:val="center"/>
        <w:rPr>
          <w:b/>
          <w:sz w:val="28"/>
          <w:szCs w:val="28"/>
        </w:rPr>
      </w:pPr>
    </w:p>
    <w:p w:rsidR="005F40DC" w:rsidRDefault="0016365D" w:rsidP="005F40DC">
      <w:pPr>
        <w:spacing w:line="240" w:lineRule="auto"/>
        <w:rPr>
          <w:rFonts w:asciiTheme="minorHAnsi" w:hAnsiTheme="minorHAnsi" w:cstheme="minorHAnsi"/>
        </w:rPr>
      </w:pPr>
      <w:r w:rsidRPr="00C84D6A">
        <w:rPr>
          <w:rFonts w:asciiTheme="minorHAnsi" w:hAnsiTheme="minorHAnsi" w:cstheme="minorHAnsi"/>
        </w:rPr>
        <w:t xml:space="preserve">La Fondazione Cardinal Ferrari ripropone l’iniziativa culturale “Pensieri al Centro” su temi di grande attualità. L’attenzione è per questioni e argomenti il cui interesse spazia al di là della cerchia dei credenti e coinvolge l’intera </w:t>
      </w:r>
      <w:r w:rsidRPr="00C84D6A">
        <w:rPr>
          <w:rFonts w:asciiTheme="minorHAnsi" w:hAnsiTheme="minorHAnsi" w:cstheme="minorHAnsi"/>
          <w:i/>
          <w:iCs/>
        </w:rPr>
        <w:t>agorà</w:t>
      </w:r>
      <w:r w:rsidRPr="00C84D6A">
        <w:rPr>
          <w:rFonts w:asciiTheme="minorHAnsi" w:hAnsiTheme="minorHAnsi" w:cstheme="minorHAnsi"/>
        </w:rPr>
        <w:t xml:space="preserve"> pubblica.</w:t>
      </w:r>
      <w:r w:rsidR="005F40DC">
        <w:rPr>
          <w:rFonts w:asciiTheme="minorHAnsi" w:hAnsiTheme="minorHAnsi" w:cstheme="minorHAnsi"/>
        </w:rPr>
        <w:t xml:space="preserve"> </w:t>
      </w:r>
    </w:p>
    <w:p w:rsidR="005F40DC" w:rsidRDefault="005F40DC" w:rsidP="005F40DC">
      <w:pPr>
        <w:spacing w:line="240" w:lineRule="auto"/>
        <w:rPr>
          <w:rFonts w:asciiTheme="minorHAnsi" w:hAnsiTheme="minorHAnsi" w:cstheme="minorHAnsi"/>
        </w:rPr>
      </w:pPr>
    </w:p>
    <w:p w:rsidR="005F40DC" w:rsidRPr="00C84D6A" w:rsidRDefault="005F40DC" w:rsidP="005F40DC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“Abitanti o cittadini?”, questo il tema che farà da filo conduttore per il 2017. </w:t>
      </w:r>
      <w:r w:rsidRPr="00C84D6A">
        <w:rPr>
          <w:rFonts w:asciiTheme="minorHAnsi" w:hAnsiTheme="minorHAnsi" w:cstheme="minorHAnsi"/>
        </w:rPr>
        <w:t xml:space="preserve">Gli incontri si svolgeranno </w:t>
      </w:r>
      <w:r w:rsidRPr="00C84D6A">
        <w:rPr>
          <w:rFonts w:asciiTheme="minorHAnsi" w:hAnsiTheme="minorHAnsi" w:cstheme="minorHAnsi"/>
          <w:b/>
          <w:bCs/>
        </w:rPr>
        <w:t xml:space="preserve">presso il Centro pastorale </w:t>
      </w:r>
      <w:r>
        <w:rPr>
          <w:rFonts w:asciiTheme="minorHAnsi" w:hAnsiTheme="minorHAnsi" w:cstheme="minorHAnsi"/>
          <w:b/>
          <w:bCs/>
        </w:rPr>
        <w:t xml:space="preserve">“Cardinal Ferrari” </w:t>
      </w:r>
      <w:r w:rsidRPr="00C84D6A">
        <w:rPr>
          <w:rFonts w:asciiTheme="minorHAnsi" w:hAnsiTheme="minorHAnsi" w:cstheme="minorHAnsi"/>
          <w:b/>
          <w:bCs/>
        </w:rPr>
        <w:t xml:space="preserve">di Como, </w:t>
      </w:r>
      <w:r>
        <w:rPr>
          <w:rFonts w:asciiTheme="minorHAnsi" w:hAnsiTheme="minorHAnsi" w:cstheme="minorHAnsi"/>
          <w:b/>
          <w:bCs/>
        </w:rPr>
        <w:t>in viale Cesare</w:t>
      </w:r>
      <w:r w:rsidRPr="00C84D6A">
        <w:rPr>
          <w:rFonts w:asciiTheme="minorHAnsi" w:hAnsiTheme="minorHAnsi" w:cstheme="minorHAnsi"/>
          <w:b/>
          <w:bCs/>
        </w:rPr>
        <w:t xml:space="preserve"> Battisti 8, con inizio alle ore 20.45</w:t>
      </w:r>
      <w:r w:rsidRPr="00C84D6A">
        <w:rPr>
          <w:rFonts w:asciiTheme="minorHAnsi" w:hAnsiTheme="minorHAnsi" w:cstheme="minorHAnsi"/>
        </w:rPr>
        <w:t xml:space="preserve">. Gli eventi avranno come media-partner </w:t>
      </w:r>
      <w:r w:rsidRPr="00C84D6A">
        <w:rPr>
          <w:rFonts w:asciiTheme="minorHAnsi" w:hAnsiTheme="minorHAnsi" w:cstheme="minorHAnsi"/>
          <w:i/>
          <w:iCs/>
        </w:rPr>
        <w:t>Il Settimanale della Diocesi di Como</w:t>
      </w:r>
      <w:r w:rsidRPr="00C84D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(in occasione dei suoi 40 anni di pubblicazione) </w:t>
      </w:r>
      <w:r w:rsidRPr="00C84D6A">
        <w:rPr>
          <w:rFonts w:asciiTheme="minorHAnsi" w:hAnsiTheme="minorHAnsi" w:cstheme="minorHAnsi"/>
        </w:rPr>
        <w:t xml:space="preserve">e saranno diffusi in vari punti della Diocesi in </w:t>
      </w:r>
      <w:r>
        <w:rPr>
          <w:rFonts w:asciiTheme="minorHAnsi" w:hAnsiTheme="minorHAnsi" w:cstheme="minorHAnsi"/>
          <w:i/>
          <w:iCs/>
        </w:rPr>
        <w:t>diretta s</w:t>
      </w:r>
      <w:r w:rsidRPr="00C84D6A">
        <w:rPr>
          <w:rFonts w:asciiTheme="minorHAnsi" w:hAnsiTheme="minorHAnsi" w:cstheme="minorHAnsi"/>
          <w:i/>
          <w:iCs/>
        </w:rPr>
        <w:t>treaming</w:t>
      </w:r>
      <w:r>
        <w:rPr>
          <w:rFonts w:asciiTheme="minorHAnsi" w:hAnsiTheme="minorHAnsi" w:cstheme="minorHAnsi"/>
        </w:rPr>
        <w:t xml:space="preserve">: chi desiderasse collegarsi con questo sistema può </w:t>
      </w:r>
      <w:r>
        <w:rPr>
          <w:rFonts w:asciiTheme="minorHAnsi" w:hAnsiTheme="minorHAnsi" w:cstheme="minorHAnsi"/>
        </w:rPr>
        <w:lastRenderedPageBreak/>
        <w:t xml:space="preserve">inviare una mail a </w:t>
      </w:r>
      <w:hyperlink r:id="rId8" w:history="1">
        <w:r w:rsidRPr="0072345B">
          <w:rPr>
            <w:rStyle w:val="Collegamentoipertestuale"/>
            <w:rFonts w:asciiTheme="minorHAnsi" w:hAnsiTheme="minorHAnsi" w:cstheme="minorHAnsi"/>
          </w:rPr>
          <w:t>comunicazione@diocesidicomo.it</w:t>
        </w:r>
      </w:hyperlink>
      <w:r>
        <w:rPr>
          <w:rFonts w:asciiTheme="minorHAnsi" w:hAnsiTheme="minorHAnsi" w:cstheme="minorHAnsi"/>
        </w:rPr>
        <w:t xml:space="preserve"> per informazioni sulle modalità di contatto.</w:t>
      </w:r>
    </w:p>
    <w:p w:rsidR="0016365D" w:rsidRPr="00C84D6A" w:rsidRDefault="0016365D" w:rsidP="00E00D68">
      <w:pPr>
        <w:spacing w:line="240" w:lineRule="auto"/>
        <w:rPr>
          <w:rFonts w:asciiTheme="minorHAnsi" w:hAnsiTheme="minorHAnsi" w:cstheme="minorHAnsi"/>
        </w:rPr>
      </w:pPr>
    </w:p>
    <w:p w:rsidR="0016365D" w:rsidRDefault="005F40DC" w:rsidP="00E00D6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primo incontro, </w:t>
      </w:r>
      <w:r w:rsidRPr="005F40DC">
        <w:rPr>
          <w:rFonts w:asciiTheme="minorHAnsi" w:hAnsiTheme="minorHAnsi" w:cstheme="minorHAnsi"/>
          <w:b/>
        </w:rPr>
        <w:t>mercoledì 22 febbraio</w:t>
      </w:r>
      <w:r>
        <w:rPr>
          <w:rFonts w:asciiTheme="minorHAnsi" w:hAnsiTheme="minorHAnsi" w:cstheme="minorHAnsi"/>
        </w:rPr>
        <w:t>, sarà con</w:t>
      </w:r>
      <w:r w:rsidR="0016365D" w:rsidRPr="00C84D6A">
        <w:rPr>
          <w:rFonts w:asciiTheme="minorHAnsi" w:hAnsiTheme="minorHAnsi" w:cstheme="minorHAnsi"/>
        </w:rPr>
        <w:t xml:space="preserve"> il direttore </w:t>
      </w:r>
      <w:r>
        <w:rPr>
          <w:rFonts w:asciiTheme="minorHAnsi" w:hAnsiTheme="minorHAnsi" w:cstheme="minorHAnsi"/>
        </w:rPr>
        <w:t>del quotidiano</w:t>
      </w:r>
      <w:r w:rsidR="0016365D" w:rsidRPr="00C84D6A">
        <w:rPr>
          <w:rFonts w:asciiTheme="minorHAnsi" w:hAnsiTheme="minorHAnsi" w:cstheme="minorHAnsi"/>
        </w:rPr>
        <w:t xml:space="preserve"> </w:t>
      </w:r>
      <w:r w:rsidR="0016365D" w:rsidRPr="00C84D6A">
        <w:rPr>
          <w:rFonts w:asciiTheme="minorHAnsi" w:hAnsiTheme="minorHAnsi" w:cstheme="minorHAnsi"/>
          <w:i/>
          <w:iCs/>
        </w:rPr>
        <w:t>Avvenire</w:t>
      </w:r>
      <w:r w:rsidR="0016365D" w:rsidRPr="00C84D6A">
        <w:rPr>
          <w:rFonts w:asciiTheme="minorHAnsi" w:hAnsiTheme="minorHAnsi" w:cstheme="minorHAnsi"/>
        </w:rPr>
        <w:t xml:space="preserve">, </w:t>
      </w:r>
      <w:r w:rsidR="0016365D" w:rsidRPr="00C84D6A">
        <w:rPr>
          <w:rFonts w:asciiTheme="minorHAnsi" w:hAnsiTheme="minorHAnsi" w:cstheme="minorHAnsi"/>
          <w:b/>
          <w:bCs/>
        </w:rPr>
        <w:t>Marco Tarquinio</w:t>
      </w:r>
      <w:r w:rsidR="0016365D" w:rsidRPr="00C84D6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il quale interverrà sul tema “La parola alla città – Piazza, supermercato e internet: quale comunicazione”.</w:t>
      </w:r>
    </w:p>
    <w:p w:rsidR="005F40DC" w:rsidRPr="00C84D6A" w:rsidRDefault="005F40DC" w:rsidP="00E00D68">
      <w:pPr>
        <w:spacing w:line="240" w:lineRule="auto"/>
        <w:rPr>
          <w:rFonts w:asciiTheme="minorHAnsi" w:hAnsiTheme="minorHAnsi" w:cstheme="minorHAnsi"/>
        </w:rPr>
      </w:pPr>
    </w:p>
    <w:p w:rsidR="0016365D" w:rsidRDefault="005F40DC" w:rsidP="00E00D6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secondo incontro, in programma </w:t>
      </w:r>
      <w:r w:rsidRPr="005F40DC">
        <w:rPr>
          <w:rFonts w:asciiTheme="minorHAnsi" w:hAnsiTheme="minorHAnsi" w:cstheme="minorHAnsi"/>
          <w:b/>
        </w:rPr>
        <w:t>mercoledì 22 marzo</w:t>
      </w:r>
      <w:r>
        <w:rPr>
          <w:rFonts w:asciiTheme="minorHAnsi" w:hAnsiTheme="minorHAnsi" w:cstheme="minorHAnsi"/>
        </w:rPr>
        <w:t xml:space="preserve">, alla vigilia del sessantesimo anniversario dei Trattati di Roma (25 marzo 1967), </w:t>
      </w:r>
      <w:r w:rsidR="0016365D" w:rsidRPr="00C84D6A">
        <w:rPr>
          <w:rFonts w:asciiTheme="minorHAnsi" w:hAnsiTheme="minorHAnsi" w:cstheme="minorHAnsi"/>
        </w:rPr>
        <w:t xml:space="preserve">aiuterà a riflettere sul sogno e sui destini dell’Europa unita </w:t>
      </w:r>
      <w:r w:rsidR="0016365D" w:rsidRPr="00C84D6A">
        <w:rPr>
          <w:rFonts w:asciiTheme="minorHAnsi" w:hAnsiTheme="minorHAnsi" w:cstheme="minorHAnsi"/>
          <w:b/>
          <w:bCs/>
          <w:i/>
          <w:iCs/>
        </w:rPr>
        <w:t xml:space="preserve">monsignor </w:t>
      </w:r>
      <w:proofErr w:type="spellStart"/>
      <w:r w:rsidR="0016365D" w:rsidRPr="00C84D6A">
        <w:rPr>
          <w:rFonts w:asciiTheme="minorHAnsi" w:hAnsiTheme="minorHAnsi" w:cstheme="minorHAnsi"/>
          <w:b/>
          <w:bCs/>
          <w:i/>
          <w:iCs/>
        </w:rPr>
        <w:t>Duarte</w:t>
      </w:r>
      <w:proofErr w:type="spellEnd"/>
      <w:r w:rsidR="0016365D" w:rsidRPr="00C84D6A">
        <w:rPr>
          <w:rFonts w:asciiTheme="minorHAnsi" w:hAnsiTheme="minorHAnsi" w:cstheme="minorHAnsi"/>
          <w:b/>
          <w:bCs/>
          <w:i/>
          <w:iCs/>
        </w:rPr>
        <w:t xml:space="preserve"> Da </w:t>
      </w:r>
      <w:proofErr w:type="spellStart"/>
      <w:r w:rsidR="0016365D" w:rsidRPr="00C84D6A">
        <w:rPr>
          <w:rFonts w:asciiTheme="minorHAnsi" w:hAnsiTheme="minorHAnsi" w:cstheme="minorHAnsi"/>
          <w:b/>
          <w:bCs/>
          <w:i/>
          <w:iCs/>
        </w:rPr>
        <w:t>Cunha</w:t>
      </w:r>
      <w:proofErr w:type="spellEnd"/>
      <w:r w:rsidR="0016365D" w:rsidRPr="00C84D6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</w:t>
      </w:r>
      <w:r w:rsidR="0016365D" w:rsidRPr="00C84D6A">
        <w:rPr>
          <w:rFonts w:asciiTheme="minorHAnsi" w:hAnsiTheme="minorHAnsi" w:cstheme="minorHAnsi"/>
        </w:rPr>
        <w:t xml:space="preserve">egretario </w:t>
      </w:r>
      <w:r>
        <w:rPr>
          <w:rFonts w:asciiTheme="minorHAnsi" w:hAnsiTheme="minorHAnsi" w:cstheme="minorHAnsi"/>
        </w:rPr>
        <w:t>del Consiglio delle Conferenze episcopali d’Europa</w:t>
      </w:r>
      <w:r w:rsidR="0016365D" w:rsidRPr="00C84D6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 coordinare l’incontro sarà </w:t>
      </w:r>
      <w:r w:rsidRPr="005F40DC">
        <w:rPr>
          <w:rFonts w:asciiTheme="minorHAnsi" w:hAnsiTheme="minorHAnsi" w:cstheme="minorHAnsi"/>
          <w:b/>
        </w:rPr>
        <w:t xml:space="preserve">Paolo </w:t>
      </w:r>
      <w:proofErr w:type="spellStart"/>
      <w:r w:rsidRPr="005F40DC">
        <w:rPr>
          <w:rFonts w:asciiTheme="minorHAnsi" w:hAnsiTheme="minorHAnsi" w:cstheme="minorHAnsi"/>
          <w:b/>
        </w:rPr>
        <w:t>Bustaffa</w:t>
      </w:r>
      <w:proofErr w:type="spellEnd"/>
      <w:r>
        <w:rPr>
          <w:rFonts w:asciiTheme="minorHAnsi" w:hAnsiTheme="minorHAnsi" w:cstheme="minorHAnsi"/>
        </w:rPr>
        <w:t>.</w:t>
      </w:r>
    </w:p>
    <w:p w:rsidR="005F40DC" w:rsidRDefault="005F40DC" w:rsidP="00E00D68">
      <w:pPr>
        <w:spacing w:line="240" w:lineRule="auto"/>
        <w:rPr>
          <w:rFonts w:asciiTheme="minorHAnsi" w:hAnsiTheme="minorHAnsi" w:cstheme="minorHAnsi"/>
        </w:rPr>
      </w:pPr>
    </w:p>
    <w:p w:rsidR="005F40DC" w:rsidRPr="005F263C" w:rsidRDefault="005F40DC" w:rsidP="00E00D68">
      <w:pPr>
        <w:spacing w:line="240" w:lineRule="auto"/>
        <w:rPr>
          <w:rFonts w:asciiTheme="minorHAnsi" w:hAnsiTheme="minorHAnsi" w:cstheme="minorHAnsi"/>
          <w:b/>
        </w:rPr>
      </w:pPr>
      <w:r w:rsidRPr="005F263C">
        <w:rPr>
          <w:rFonts w:asciiTheme="minorHAnsi" w:hAnsiTheme="minorHAnsi" w:cstheme="minorHAnsi"/>
          <w:b/>
        </w:rPr>
        <w:t>Gli incontri sono aperti a tutti e sono a ingresso gratuito.</w:t>
      </w:r>
    </w:p>
    <w:p w:rsidR="005446FF" w:rsidRPr="009B7A4D" w:rsidRDefault="005446FF" w:rsidP="009B7A4D">
      <w:pPr>
        <w:suppressAutoHyphens/>
        <w:autoSpaceDE w:val="0"/>
        <w:autoSpaceDN w:val="0"/>
        <w:adjustRightInd w:val="0"/>
        <w:spacing w:line="200" w:lineRule="atLeast"/>
        <w:ind w:left="0" w:right="0"/>
        <w:textAlignment w:val="center"/>
        <w:rPr>
          <w:rFonts w:asciiTheme="minorHAnsi" w:hAnsiTheme="minorHAnsi" w:cstheme="minorHAnsi"/>
        </w:rPr>
      </w:pPr>
    </w:p>
    <w:sectPr w:rsidR="005446FF" w:rsidRPr="009B7A4D" w:rsidSect="00310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965" w:right="965" w:bottom="1440" w:left="965" w:header="965" w:footer="9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BC" w:rsidRDefault="00434ABC">
      <w:r>
        <w:separator/>
      </w:r>
    </w:p>
  </w:endnote>
  <w:endnote w:type="continuationSeparator" w:id="0">
    <w:p w:rsidR="00434ABC" w:rsidRDefault="0043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Officina Sans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earfac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learfac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Utopia Std"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75" w:rsidRDefault="00E17D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35" w:rsidRDefault="00793E11">
    <w:pPr>
      <w:pStyle w:val="Pidipagina"/>
    </w:pPr>
    <w:r>
      <w:fldChar w:fldCharType="begin"/>
    </w:r>
    <w:r w:rsidR="00310C35">
      <w:instrText>if</w:instrText>
    </w:r>
    <w:fldSimple w:instr="numpages">
      <w:r w:rsidR="005F263C">
        <w:rPr>
          <w:noProof/>
        </w:rPr>
        <w:instrText>4</w:instrText>
      </w:r>
    </w:fldSimple>
    <w:r w:rsidR="00310C35">
      <w:instrText>&gt;</w:instrText>
    </w:r>
    <w:fldSimple w:instr="page">
      <w:r w:rsidR="005F263C">
        <w:rPr>
          <w:noProof/>
        </w:rPr>
        <w:instrText>4</w:instrText>
      </w:r>
    </w:fldSimple>
    <w:r w:rsidR="00310C35">
      <w:instrText>"~ more ~"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35" w:rsidRDefault="00310C35">
    <w:pPr>
      <w:pStyle w:val="Pidipagina"/>
    </w:pPr>
    <w:r>
      <w:tab/>
    </w:r>
    <w:r>
      <w:tab/>
    </w:r>
    <w:r w:rsidR="00793E11">
      <w:fldChar w:fldCharType="begin"/>
    </w:r>
    <w:r>
      <w:instrText>if</w:instrText>
    </w:r>
    <w:fldSimple w:instr="numpages">
      <w:r w:rsidR="00C6173E">
        <w:rPr>
          <w:noProof/>
        </w:rPr>
        <w:instrText>4</w:instrText>
      </w:r>
    </w:fldSimple>
    <w:r>
      <w:instrText>&gt;</w:instrText>
    </w:r>
    <w:fldSimple w:instr="page">
      <w:r w:rsidR="00C6173E">
        <w:rPr>
          <w:noProof/>
        </w:rPr>
        <w:instrText>1</w:instrText>
      </w:r>
    </w:fldSimple>
    <w:r>
      <w:instrText>"~ more ~"</w:instrText>
    </w:r>
    <w:r w:rsidR="009B7A4D">
      <w:fldChar w:fldCharType="separate"/>
    </w:r>
    <w:r w:rsidR="00C6173E">
      <w:rPr>
        <w:noProof/>
      </w:rPr>
      <w:t>~ more ~</w:t>
    </w:r>
    <w:r w:rsidR="00793E1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BC" w:rsidRDefault="00434ABC">
      <w:r>
        <w:separator/>
      </w:r>
    </w:p>
  </w:footnote>
  <w:footnote w:type="continuationSeparator" w:id="0">
    <w:p w:rsidR="00434ABC" w:rsidRDefault="00434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75" w:rsidRDefault="00E17D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35" w:rsidRDefault="00B10DF0">
    <w:pPr>
      <w:pStyle w:val="Intestazione"/>
    </w:pPr>
    <w:r>
      <w:t>Ufficio stampa della Diocesi di Como</w:t>
    </w:r>
    <w:r w:rsidR="00310C35">
      <w:tab/>
      <w:t xml:space="preserve">Pagina </w:t>
    </w:r>
    <w:fldSimple w:instr=" PAGE \* Arabic \* MERGEFORMAT ">
      <w:r w:rsidR="005F263C">
        <w:rPr>
          <w:noProof/>
        </w:rPr>
        <w:t>4</w:t>
      </w:r>
    </w:fldSimple>
  </w:p>
  <w:p w:rsidR="00E17D75" w:rsidRDefault="00E17D7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75" w:rsidRDefault="00E17D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eastAsia="Times New Roman" w:hAnsi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eastAsia="Times New Roman" w:hAnsi="Calibri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eastAsia="Times New Roman" w:hAnsi="Calibri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" w:hAnsi="Calibri"/>
      </w:rPr>
    </w:lvl>
  </w:abstractNum>
  <w:abstractNum w:abstractNumId="3">
    <w:nsid w:val="08486788"/>
    <w:multiLevelType w:val="hybridMultilevel"/>
    <w:tmpl w:val="21924F4A"/>
    <w:lvl w:ilvl="0" w:tplc="C54ED58C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43FB6"/>
    <w:multiLevelType w:val="hybridMultilevel"/>
    <w:tmpl w:val="62282692"/>
    <w:lvl w:ilvl="0" w:tplc="0410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0C2A4D37"/>
    <w:multiLevelType w:val="hybridMultilevel"/>
    <w:tmpl w:val="6F3E1AAA"/>
    <w:lvl w:ilvl="0" w:tplc="430461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3C2E"/>
    <w:multiLevelType w:val="hybridMultilevel"/>
    <w:tmpl w:val="C044A962"/>
    <w:lvl w:ilvl="0" w:tplc="85407078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A5EFB"/>
    <w:multiLevelType w:val="hybridMultilevel"/>
    <w:tmpl w:val="630E69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11024"/>
    <w:multiLevelType w:val="hybridMultilevel"/>
    <w:tmpl w:val="B726BEB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35E04D5"/>
    <w:multiLevelType w:val="hybridMultilevel"/>
    <w:tmpl w:val="1C90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C7FEC"/>
    <w:multiLevelType w:val="hybridMultilevel"/>
    <w:tmpl w:val="9F6EC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7004"/>
    <w:multiLevelType w:val="hybridMultilevel"/>
    <w:tmpl w:val="4AE81ED8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>
    <w:nsid w:val="2CEF0C23"/>
    <w:multiLevelType w:val="hybridMultilevel"/>
    <w:tmpl w:val="81CAC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B528E"/>
    <w:multiLevelType w:val="hybridMultilevel"/>
    <w:tmpl w:val="CE24CC86"/>
    <w:lvl w:ilvl="0" w:tplc="053E9CF0">
      <w:start w:val="3"/>
      <w:numFmt w:val="bullet"/>
      <w:lvlText w:val="-"/>
      <w:lvlJc w:val="left"/>
      <w:pPr>
        <w:ind w:left="126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>
    <w:nsid w:val="312338D0"/>
    <w:multiLevelType w:val="hybridMultilevel"/>
    <w:tmpl w:val="A4EC9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160D2"/>
    <w:multiLevelType w:val="hybridMultilevel"/>
    <w:tmpl w:val="4B5C7C84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363E1A06"/>
    <w:multiLevelType w:val="hybridMultilevel"/>
    <w:tmpl w:val="BECC277E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7">
    <w:nsid w:val="38012E12"/>
    <w:multiLevelType w:val="hybridMultilevel"/>
    <w:tmpl w:val="648CE0F4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8">
    <w:nsid w:val="399242FB"/>
    <w:multiLevelType w:val="hybridMultilevel"/>
    <w:tmpl w:val="EA58F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86DA2"/>
    <w:multiLevelType w:val="hybridMultilevel"/>
    <w:tmpl w:val="485423F8"/>
    <w:lvl w:ilvl="0" w:tplc="85407078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97208"/>
    <w:multiLevelType w:val="hybridMultilevel"/>
    <w:tmpl w:val="8160E5C6"/>
    <w:lvl w:ilvl="0" w:tplc="01A0DA3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26811"/>
    <w:multiLevelType w:val="hybridMultilevel"/>
    <w:tmpl w:val="3C18C9A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5837964"/>
    <w:multiLevelType w:val="hybridMultilevel"/>
    <w:tmpl w:val="AC442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20034"/>
    <w:multiLevelType w:val="hybridMultilevel"/>
    <w:tmpl w:val="28688C82"/>
    <w:lvl w:ilvl="0" w:tplc="053E9CF0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2886E63"/>
    <w:multiLevelType w:val="hybridMultilevel"/>
    <w:tmpl w:val="3EF6C572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>
    <w:nsid w:val="562173FC"/>
    <w:multiLevelType w:val="hybridMultilevel"/>
    <w:tmpl w:val="D12E81DA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6">
    <w:nsid w:val="5E8432B9"/>
    <w:multiLevelType w:val="hybridMultilevel"/>
    <w:tmpl w:val="6F2692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D1A0A"/>
    <w:multiLevelType w:val="hybridMultilevel"/>
    <w:tmpl w:val="2E700964"/>
    <w:lvl w:ilvl="0" w:tplc="053E9CF0">
      <w:start w:val="3"/>
      <w:numFmt w:val="bullet"/>
      <w:lvlText w:val="-"/>
      <w:lvlJc w:val="left"/>
      <w:pPr>
        <w:ind w:left="126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8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C985504"/>
    <w:multiLevelType w:val="hybridMultilevel"/>
    <w:tmpl w:val="70BAFCEE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0">
    <w:nsid w:val="72057240"/>
    <w:multiLevelType w:val="hybridMultilevel"/>
    <w:tmpl w:val="1CB6FC7C"/>
    <w:lvl w:ilvl="0" w:tplc="053E9CF0">
      <w:start w:val="3"/>
      <w:numFmt w:val="bullet"/>
      <w:lvlText w:val="-"/>
      <w:lvlJc w:val="left"/>
      <w:pPr>
        <w:ind w:left="126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1">
    <w:nsid w:val="72C07D9B"/>
    <w:multiLevelType w:val="hybridMultilevel"/>
    <w:tmpl w:val="2F84212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6C12D3A"/>
    <w:multiLevelType w:val="hybridMultilevel"/>
    <w:tmpl w:val="73A2A028"/>
    <w:lvl w:ilvl="0" w:tplc="B40E1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3600"/>
    <w:multiLevelType w:val="hybridMultilevel"/>
    <w:tmpl w:val="5F1C4E76"/>
    <w:lvl w:ilvl="0" w:tplc="01A0DA3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D64CCD2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E14E50"/>
    <w:multiLevelType w:val="hybridMultilevel"/>
    <w:tmpl w:val="3E56EF2E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81F15BD"/>
    <w:multiLevelType w:val="hybridMultilevel"/>
    <w:tmpl w:val="6C325520"/>
    <w:lvl w:ilvl="0" w:tplc="053E9CF0">
      <w:start w:val="3"/>
      <w:numFmt w:val="bullet"/>
      <w:lvlText w:val="-"/>
      <w:lvlJc w:val="left"/>
      <w:pPr>
        <w:ind w:left="126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6">
    <w:nsid w:val="792C5BFC"/>
    <w:multiLevelType w:val="hybridMultilevel"/>
    <w:tmpl w:val="307EE298"/>
    <w:lvl w:ilvl="0" w:tplc="053E9CF0">
      <w:start w:val="3"/>
      <w:numFmt w:val="bullet"/>
      <w:lvlText w:val="-"/>
      <w:lvlJc w:val="left"/>
      <w:pPr>
        <w:ind w:left="1261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7">
    <w:nsid w:val="7BFE1F5E"/>
    <w:multiLevelType w:val="hybridMultilevel"/>
    <w:tmpl w:val="1A56AE48"/>
    <w:lvl w:ilvl="0" w:tplc="C54ED58C">
      <w:start w:val="2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12"/>
  </w:num>
  <w:num w:numId="4">
    <w:abstractNumId w:val="10"/>
  </w:num>
  <w:num w:numId="5">
    <w:abstractNumId w:val="11"/>
  </w:num>
  <w:num w:numId="6">
    <w:abstractNumId w:val="29"/>
  </w:num>
  <w:num w:numId="7">
    <w:abstractNumId w:val="5"/>
  </w:num>
  <w:num w:numId="8">
    <w:abstractNumId w:val="21"/>
  </w:num>
  <w:num w:numId="9">
    <w:abstractNumId w:val="16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4"/>
  </w:num>
  <w:num w:numId="15">
    <w:abstractNumId w:val="15"/>
  </w:num>
  <w:num w:numId="16">
    <w:abstractNumId w:val="18"/>
  </w:num>
  <w:num w:numId="17">
    <w:abstractNumId w:val="9"/>
  </w:num>
  <w:num w:numId="18">
    <w:abstractNumId w:val="22"/>
  </w:num>
  <w:num w:numId="19">
    <w:abstractNumId w:val="19"/>
  </w:num>
  <w:num w:numId="20">
    <w:abstractNumId w:val="33"/>
  </w:num>
  <w:num w:numId="21">
    <w:abstractNumId w:val="6"/>
  </w:num>
  <w:num w:numId="22">
    <w:abstractNumId w:val="20"/>
  </w:num>
  <w:num w:numId="23">
    <w:abstractNumId w:val="23"/>
  </w:num>
  <w:num w:numId="24">
    <w:abstractNumId w:val="13"/>
  </w:num>
  <w:num w:numId="25">
    <w:abstractNumId w:val="35"/>
  </w:num>
  <w:num w:numId="26">
    <w:abstractNumId w:val="27"/>
  </w:num>
  <w:num w:numId="27">
    <w:abstractNumId w:val="30"/>
  </w:num>
  <w:num w:numId="28">
    <w:abstractNumId w:val="36"/>
  </w:num>
  <w:num w:numId="29">
    <w:abstractNumId w:val="4"/>
  </w:num>
  <w:num w:numId="30">
    <w:abstractNumId w:val="32"/>
  </w:num>
  <w:num w:numId="31">
    <w:abstractNumId w:val="24"/>
  </w:num>
  <w:num w:numId="32">
    <w:abstractNumId w:val="14"/>
  </w:num>
  <w:num w:numId="33">
    <w:abstractNumId w:val="7"/>
  </w:num>
  <w:num w:numId="34">
    <w:abstractNumId w:val="37"/>
  </w:num>
  <w:num w:numId="35">
    <w:abstractNumId w:val="3"/>
  </w:num>
  <w:num w:numId="36">
    <w:abstractNumId w:val="26"/>
  </w:num>
  <w:num w:numId="37">
    <w:abstractNumId w:val="17"/>
  </w:num>
  <w:num w:numId="38">
    <w:abstractNumId w:val="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en-US" w:vendorID="8" w:dllVersion="513" w:checkStyle="1"/>
  <w:activeWritingStyle w:appName="MSWord" w:lang="it-IT" w:vendorID="3" w:dllVersion="517" w:checkStyle="1"/>
  <w:proofState w:spelling="clean"/>
  <w:attachedTemplate r:id="rId1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DF0"/>
    <w:rsid w:val="000022A3"/>
    <w:rsid w:val="00004D8F"/>
    <w:rsid w:val="000126B9"/>
    <w:rsid w:val="000155FD"/>
    <w:rsid w:val="0002197A"/>
    <w:rsid w:val="00022978"/>
    <w:rsid w:val="0002447D"/>
    <w:rsid w:val="0002462D"/>
    <w:rsid w:val="00024BB4"/>
    <w:rsid w:val="0003187F"/>
    <w:rsid w:val="00031881"/>
    <w:rsid w:val="00031945"/>
    <w:rsid w:val="00033FC7"/>
    <w:rsid w:val="0003682F"/>
    <w:rsid w:val="00040D1E"/>
    <w:rsid w:val="00041708"/>
    <w:rsid w:val="000441EA"/>
    <w:rsid w:val="00044EAD"/>
    <w:rsid w:val="00044F14"/>
    <w:rsid w:val="000476C6"/>
    <w:rsid w:val="000501C5"/>
    <w:rsid w:val="00053D9F"/>
    <w:rsid w:val="00061737"/>
    <w:rsid w:val="0006627D"/>
    <w:rsid w:val="000703DE"/>
    <w:rsid w:val="00070401"/>
    <w:rsid w:val="00076D4B"/>
    <w:rsid w:val="000800E8"/>
    <w:rsid w:val="00081A6D"/>
    <w:rsid w:val="00082272"/>
    <w:rsid w:val="00085E96"/>
    <w:rsid w:val="00090897"/>
    <w:rsid w:val="00094EF8"/>
    <w:rsid w:val="00095DA3"/>
    <w:rsid w:val="000A16C4"/>
    <w:rsid w:val="000A20C2"/>
    <w:rsid w:val="000B0F5D"/>
    <w:rsid w:val="000B293A"/>
    <w:rsid w:val="000C1144"/>
    <w:rsid w:val="000C3134"/>
    <w:rsid w:val="000C388D"/>
    <w:rsid w:val="000C3FB5"/>
    <w:rsid w:val="000C7365"/>
    <w:rsid w:val="000C7A61"/>
    <w:rsid w:val="000D1B33"/>
    <w:rsid w:val="000D1D41"/>
    <w:rsid w:val="000D737B"/>
    <w:rsid w:val="000E4893"/>
    <w:rsid w:val="000E6CF7"/>
    <w:rsid w:val="000F1885"/>
    <w:rsid w:val="000F5723"/>
    <w:rsid w:val="000F7313"/>
    <w:rsid w:val="000F7CD1"/>
    <w:rsid w:val="00107402"/>
    <w:rsid w:val="001150E7"/>
    <w:rsid w:val="00117C2F"/>
    <w:rsid w:val="00120464"/>
    <w:rsid w:val="001276DA"/>
    <w:rsid w:val="001332F5"/>
    <w:rsid w:val="001458D2"/>
    <w:rsid w:val="00154A90"/>
    <w:rsid w:val="00162841"/>
    <w:rsid w:val="0016365D"/>
    <w:rsid w:val="00170131"/>
    <w:rsid w:val="00170539"/>
    <w:rsid w:val="00171ABA"/>
    <w:rsid w:val="0017211D"/>
    <w:rsid w:val="00173785"/>
    <w:rsid w:val="001816F2"/>
    <w:rsid w:val="00182718"/>
    <w:rsid w:val="00183208"/>
    <w:rsid w:val="00183F26"/>
    <w:rsid w:val="001936AD"/>
    <w:rsid w:val="00197336"/>
    <w:rsid w:val="001B41BA"/>
    <w:rsid w:val="001B4E1E"/>
    <w:rsid w:val="001C1993"/>
    <w:rsid w:val="001C1F76"/>
    <w:rsid w:val="001C496E"/>
    <w:rsid w:val="001E1767"/>
    <w:rsid w:val="001E3B28"/>
    <w:rsid w:val="001E429E"/>
    <w:rsid w:val="001E4808"/>
    <w:rsid w:val="001E6600"/>
    <w:rsid w:val="001E6B66"/>
    <w:rsid w:val="001F1436"/>
    <w:rsid w:val="001F3247"/>
    <w:rsid w:val="001F37EF"/>
    <w:rsid w:val="001F484E"/>
    <w:rsid w:val="001F61C1"/>
    <w:rsid w:val="00200120"/>
    <w:rsid w:val="00201535"/>
    <w:rsid w:val="00204979"/>
    <w:rsid w:val="002049B0"/>
    <w:rsid w:val="00214E4A"/>
    <w:rsid w:val="00217043"/>
    <w:rsid w:val="00224FF3"/>
    <w:rsid w:val="002262CD"/>
    <w:rsid w:val="00242363"/>
    <w:rsid w:val="002527DD"/>
    <w:rsid w:val="00254A36"/>
    <w:rsid w:val="002567B3"/>
    <w:rsid w:val="00264D98"/>
    <w:rsid w:val="00266B25"/>
    <w:rsid w:val="00267F10"/>
    <w:rsid w:val="00281D76"/>
    <w:rsid w:val="00292AAC"/>
    <w:rsid w:val="002957CC"/>
    <w:rsid w:val="00295957"/>
    <w:rsid w:val="002A00F7"/>
    <w:rsid w:val="002A1265"/>
    <w:rsid w:val="002A34B5"/>
    <w:rsid w:val="002A4428"/>
    <w:rsid w:val="002A5A25"/>
    <w:rsid w:val="002B6DF7"/>
    <w:rsid w:val="002B7390"/>
    <w:rsid w:val="002C1A1B"/>
    <w:rsid w:val="002C2906"/>
    <w:rsid w:val="002C50A8"/>
    <w:rsid w:val="002C7ABA"/>
    <w:rsid w:val="002D2B6E"/>
    <w:rsid w:val="002D3324"/>
    <w:rsid w:val="002D547B"/>
    <w:rsid w:val="002D5C59"/>
    <w:rsid w:val="002D6393"/>
    <w:rsid w:val="002E0F41"/>
    <w:rsid w:val="002E1414"/>
    <w:rsid w:val="002F0021"/>
    <w:rsid w:val="002F5166"/>
    <w:rsid w:val="002F57E9"/>
    <w:rsid w:val="002F6996"/>
    <w:rsid w:val="003000FB"/>
    <w:rsid w:val="003031EF"/>
    <w:rsid w:val="00306973"/>
    <w:rsid w:val="00306EB3"/>
    <w:rsid w:val="00310C35"/>
    <w:rsid w:val="00313CD2"/>
    <w:rsid w:val="00313E19"/>
    <w:rsid w:val="00314B09"/>
    <w:rsid w:val="00314B3E"/>
    <w:rsid w:val="0031624D"/>
    <w:rsid w:val="00325D42"/>
    <w:rsid w:val="00327033"/>
    <w:rsid w:val="00327AFA"/>
    <w:rsid w:val="00327F81"/>
    <w:rsid w:val="0033033D"/>
    <w:rsid w:val="0034137A"/>
    <w:rsid w:val="003423A1"/>
    <w:rsid w:val="00343D52"/>
    <w:rsid w:val="00345AA9"/>
    <w:rsid w:val="00347763"/>
    <w:rsid w:val="00350D0B"/>
    <w:rsid w:val="003520D9"/>
    <w:rsid w:val="00360C2F"/>
    <w:rsid w:val="0036291C"/>
    <w:rsid w:val="00362A1C"/>
    <w:rsid w:val="00364820"/>
    <w:rsid w:val="00390688"/>
    <w:rsid w:val="00390887"/>
    <w:rsid w:val="00390AB6"/>
    <w:rsid w:val="003935FA"/>
    <w:rsid w:val="0039638A"/>
    <w:rsid w:val="00397375"/>
    <w:rsid w:val="003A20B3"/>
    <w:rsid w:val="003A27F7"/>
    <w:rsid w:val="003A4C83"/>
    <w:rsid w:val="003B20CC"/>
    <w:rsid w:val="003B26BD"/>
    <w:rsid w:val="003B3A21"/>
    <w:rsid w:val="003B6B21"/>
    <w:rsid w:val="003C3AAB"/>
    <w:rsid w:val="003C6D03"/>
    <w:rsid w:val="003D1A8A"/>
    <w:rsid w:val="003D205A"/>
    <w:rsid w:val="003D7A3B"/>
    <w:rsid w:val="003E07A3"/>
    <w:rsid w:val="003E18AB"/>
    <w:rsid w:val="003E1D15"/>
    <w:rsid w:val="003E33E6"/>
    <w:rsid w:val="003E5712"/>
    <w:rsid w:val="003E6949"/>
    <w:rsid w:val="003F010A"/>
    <w:rsid w:val="003F0781"/>
    <w:rsid w:val="003F1ADA"/>
    <w:rsid w:val="003F2541"/>
    <w:rsid w:val="003F324F"/>
    <w:rsid w:val="003F703B"/>
    <w:rsid w:val="004017AC"/>
    <w:rsid w:val="00402D02"/>
    <w:rsid w:val="00403AB2"/>
    <w:rsid w:val="0040500C"/>
    <w:rsid w:val="00411AB6"/>
    <w:rsid w:val="0041472C"/>
    <w:rsid w:val="00414D31"/>
    <w:rsid w:val="004150A1"/>
    <w:rsid w:val="00421668"/>
    <w:rsid w:val="00425B6C"/>
    <w:rsid w:val="004301FB"/>
    <w:rsid w:val="00434261"/>
    <w:rsid w:val="00434ABC"/>
    <w:rsid w:val="004444AF"/>
    <w:rsid w:val="004457AF"/>
    <w:rsid w:val="00450A2B"/>
    <w:rsid w:val="00451FCA"/>
    <w:rsid w:val="00456B9A"/>
    <w:rsid w:val="004603A1"/>
    <w:rsid w:val="00462BBA"/>
    <w:rsid w:val="004632C2"/>
    <w:rsid w:val="004662A9"/>
    <w:rsid w:val="00467957"/>
    <w:rsid w:val="004728A7"/>
    <w:rsid w:val="00476781"/>
    <w:rsid w:val="004830BF"/>
    <w:rsid w:val="004847EB"/>
    <w:rsid w:val="004853BD"/>
    <w:rsid w:val="00490F45"/>
    <w:rsid w:val="0049621D"/>
    <w:rsid w:val="004963E1"/>
    <w:rsid w:val="00496621"/>
    <w:rsid w:val="004A1C14"/>
    <w:rsid w:val="004A46B1"/>
    <w:rsid w:val="004A670A"/>
    <w:rsid w:val="004A6F49"/>
    <w:rsid w:val="004B1F2F"/>
    <w:rsid w:val="004B4E57"/>
    <w:rsid w:val="004B6E3C"/>
    <w:rsid w:val="004B75B4"/>
    <w:rsid w:val="004B7C05"/>
    <w:rsid w:val="004C32D2"/>
    <w:rsid w:val="004C417C"/>
    <w:rsid w:val="004C7A21"/>
    <w:rsid w:val="004C7E36"/>
    <w:rsid w:val="004E2FD9"/>
    <w:rsid w:val="004E6E56"/>
    <w:rsid w:val="004F05AB"/>
    <w:rsid w:val="004F0CCF"/>
    <w:rsid w:val="004F7ACA"/>
    <w:rsid w:val="00504381"/>
    <w:rsid w:val="00510526"/>
    <w:rsid w:val="00512E84"/>
    <w:rsid w:val="00513750"/>
    <w:rsid w:val="00515904"/>
    <w:rsid w:val="00516278"/>
    <w:rsid w:val="00520123"/>
    <w:rsid w:val="00521D06"/>
    <w:rsid w:val="00527B33"/>
    <w:rsid w:val="00532231"/>
    <w:rsid w:val="005358DE"/>
    <w:rsid w:val="0054417F"/>
    <w:rsid w:val="005441C2"/>
    <w:rsid w:val="005446FF"/>
    <w:rsid w:val="005464F9"/>
    <w:rsid w:val="00550721"/>
    <w:rsid w:val="005538E7"/>
    <w:rsid w:val="00556364"/>
    <w:rsid w:val="00564E1C"/>
    <w:rsid w:val="0056500B"/>
    <w:rsid w:val="005738BD"/>
    <w:rsid w:val="00580C6D"/>
    <w:rsid w:val="005835B7"/>
    <w:rsid w:val="00583FE0"/>
    <w:rsid w:val="00586616"/>
    <w:rsid w:val="00594B7D"/>
    <w:rsid w:val="005B08F3"/>
    <w:rsid w:val="005B3C31"/>
    <w:rsid w:val="005B43D4"/>
    <w:rsid w:val="005B4DF0"/>
    <w:rsid w:val="005B5057"/>
    <w:rsid w:val="005C4369"/>
    <w:rsid w:val="005C585D"/>
    <w:rsid w:val="005C6AF7"/>
    <w:rsid w:val="005D013F"/>
    <w:rsid w:val="005D200D"/>
    <w:rsid w:val="005D2E4B"/>
    <w:rsid w:val="005D4F51"/>
    <w:rsid w:val="005D622E"/>
    <w:rsid w:val="005D65EF"/>
    <w:rsid w:val="005D683B"/>
    <w:rsid w:val="005E4DCD"/>
    <w:rsid w:val="005E5897"/>
    <w:rsid w:val="005F17AB"/>
    <w:rsid w:val="005F263C"/>
    <w:rsid w:val="005F40DC"/>
    <w:rsid w:val="006010D9"/>
    <w:rsid w:val="00613235"/>
    <w:rsid w:val="006151EF"/>
    <w:rsid w:val="00615479"/>
    <w:rsid w:val="00624E74"/>
    <w:rsid w:val="00630A5E"/>
    <w:rsid w:val="00635764"/>
    <w:rsid w:val="00636E8E"/>
    <w:rsid w:val="00637FB6"/>
    <w:rsid w:val="0065332B"/>
    <w:rsid w:val="00661784"/>
    <w:rsid w:val="00667445"/>
    <w:rsid w:val="00667A9B"/>
    <w:rsid w:val="006702A4"/>
    <w:rsid w:val="00672571"/>
    <w:rsid w:val="006725F3"/>
    <w:rsid w:val="0067576B"/>
    <w:rsid w:val="006762A6"/>
    <w:rsid w:val="0067639E"/>
    <w:rsid w:val="00677636"/>
    <w:rsid w:val="006839AF"/>
    <w:rsid w:val="006865BC"/>
    <w:rsid w:val="00694BC3"/>
    <w:rsid w:val="006953DF"/>
    <w:rsid w:val="006A2641"/>
    <w:rsid w:val="006A582B"/>
    <w:rsid w:val="006A71EB"/>
    <w:rsid w:val="006B07F3"/>
    <w:rsid w:val="006B2D95"/>
    <w:rsid w:val="006B439F"/>
    <w:rsid w:val="006B496F"/>
    <w:rsid w:val="006B6E6E"/>
    <w:rsid w:val="006D5DF2"/>
    <w:rsid w:val="006D61FF"/>
    <w:rsid w:val="006E1FE5"/>
    <w:rsid w:val="006E52B0"/>
    <w:rsid w:val="006E5C44"/>
    <w:rsid w:val="006E64C0"/>
    <w:rsid w:val="006F27D2"/>
    <w:rsid w:val="006F3D34"/>
    <w:rsid w:val="006F63FF"/>
    <w:rsid w:val="0070389F"/>
    <w:rsid w:val="00712E5B"/>
    <w:rsid w:val="00723D72"/>
    <w:rsid w:val="007275E4"/>
    <w:rsid w:val="00730A9E"/>
    <w:rsid w:val="00732308"/>
    <w:rsid w:val="007337E0"/>
    <w:rsid w:val="00733941"/>
    <w:rsid w:val="007339BE"/>
    <w:rsid w:val="00735573"/>
    <w:rsid w:val="0073664B"/>
    <w:rsid w:val="00741B50"/>
    <w:rsid w:val="00741E93"/>
    <w:rsid w:val="00742604"/>
    <w:rsid w:val="00743F53"/>
    <w:rsid w:val="0074721D"/>
    <w:rsid w:val="00747297"/>
    <w:rsid w:val="00753865"/>
    <w:rsid w:val="00761E30"/>
    <w:rsid w:val="0076521B"/>
    <w:rsid w:val="007655FD"/>
    <w:rsid w:val="00771063"/>
    <w:rsid w:val="007910E6"/>
    <w:rsid w:val="00791C87"/>
    <w:rsid w:val="00793E11"/>
    <w:rsid w:val="00794E06"/>
    <w:rsid w:val="007972E3"/>
    <w:rsid w:val="007A35FB"/>
    <w:rsid w:val="007A6517"/>
    <w:rsid w:val="007B7E15"/>
    <w:rsid w:val="007C284A"/>
    <w:rsid w:val="007C3202"/>
    <w:rsid w:val="007C58CF"/>
    <w:rsid w:val="007D6FFB"/>
    <w:rsid w:val="007E2E03"/>
    <w:rsid w:val="007E42F5"/>
    <w:rsid w:val="007E56CC"/>
    <w:rsid w:val="007E6331"/>
    <w:rsid w:val="007E6C93"/>
    <w:rsid w:val="007F07B4"/>
    <w:rsid w:val="007F2545"/>
    <w:rsid w:val="007F28B3"/>
    <w:rsid w:val="007F51ED"/>
    <w:rsid w:val="007F5CEE"/>
    <w:rsid w:val="007F5E32"/>
    <w:rsid w:val="007F7D10"/>
    <w:rsid w:val="007F7D57"/>
    <w:rsid w:val="0080316C"/>
    <w:rsid w:val="0080502B"/>
    <w:rsid w:val="00806F05"/>
    <w:rsid w:val="00812B9F"/>
    <w:rsid w:val="00813EA3"/>
    <w:rsid w:val="00816C4E"/>
    <w:rsid w:val="00820B87"/>
    <w:rsid w:val="008232AF"/>
    <w:rsid w:val="0082530E"/>
    <w:rsid w:val="008274D4"/>
    <w:rsid w:val="00830DD1"/>
    <w:rsid w:val="00836251"/>
    <w:rsid w:val="008369A4"/>
    <w:rsid w:val="008372E7"/>
    <w:rsid w:val="008434A5"/>
    <w:rsid w:val="0084406C"/>
    <w:rsid w:val="008461E0"/>
    <w:rsid w:val="00850625"/>
    <w:rsid w:val="0085339F"/>
    <w:rsid w:val="008539B4"/>
    <w:rsid w:val="008623E5"/>
    <w:rsid w:val="00864D89"/>
    <w:rsid w:val="00865354"/>
    <w:rsid w:val="008664EC"/>
    <w:rsid w:val="008715AD"/>
    <w:rsid w:val="0087385B"/>
    <w:rsid w:val="00875AF0"/>
    <w:rsid w:val="00875B9B"/>
    <w:rsid w:val="0087681B"/>
    <w:rsid w:val="00882778"/>
    <w:rsid w:val="00886611"/>
    <w:rsid w:val="008875EB"/>
    <w:rsid w:val="008876B6"/>
    <w:rsid w:val="0089025B"/>
    <w:rsid w:val="008A2F7F"/>
    <w:rsid w:val="008A6D04"/>
    <w:rsid w:val="008B1A03"/>
    <w:rsid w:val="008B734A"/>
    <w:rsid w:val="008C2CE0"/>
    <w:rsid w:val="008C3ECB"/>
    <w:rsid w:val="008C3FCA"/>
    <w:rsid w:val="008C6D42"/>
    <w:rsid w:val="008C711F"/>
    <w:rsid w:val="008D14CA"/>
    <w:rsid w:val="008D4C34"/>
    <w:rsid w:val="008E2FA5"/>
    <w:rsid w:val="008E3281"/>
    <w:rsid w:val="008E59DB"/>
    <w:rsid w:val="008E5B8F"/>
    <w:rsid w:val="008E61BD"/>
    <w:rsid w:val="008E6926"/>
    <w:rsid w:val="008E71B8"/>
    <w:rsid w:val="008E7A35"/>
    <w:rsid w:val="008F7B2E"/>
    <w:rsid w:val="00905561"/>
    <w:rsid w:val="009077E1"/>
    <w:rsid w:val="009179BC"/>
    <w:rsid w:val="00917B4A"/>
    <w:rsid w:val="00925FDE"/>
    <w:rsid w:val="009306AC"/>
    <w:rsid w:val="0093181E"/>
    <w:rsid w:val="00932E13"/>
    <w:rsid w:val="00956FB7"/>
    <w:rsid w:val="00960554"/>
    <w:rsid w:val="009648FB"/>
    <w:rsid w:val="0096628F"/>
    <w:rsid w:val="009716E9"/>
    <w:rsid w:val="00974868"/>
    <w:rsid w:val="00977BF7"/>
    <w:rsid w:val="00980F8B"/>
    <w:rsid w:val="00984061"/>
    <w:rsid w:val="00985E2E"/>
    <w:rsid w:val="00987AFB"/>
    <w:rsid w:val="00987B6E"/>
    <w:rsid w:val="00987D5D"/>
    <w:rsid w:val="00991F74"/>
    <w:rsid w:val="0099544D"/>
    <w:rsid w:val="009B1793"/>
    <w:rsid w:val="009B6138"/>
    <w:rsid w:val="009B6812"/>
    <w:rsid w:val="009B7A4D"/>
    <w:rsid w:val="009C0533"/>
    <w:rsid w:val="009C1B34"/>
    <w:rsid w:val="009C1FBB"/>
    <w:rsid w:val="009C6867"/>
    <w:rsid w:val="009D0FF3"/>
    <w:rsid w:val="009D6408"/>
    <w:rsid w:val="009E191B"/>
    <w:rsid w:val="009E3AA6"/>
    <w:rsid w:val="009F08B9"/>
    <w:rsid w:val="009F1E41"/>
    <w:rsid w:val="009F224F"/>
    <w:rsid w:val="009F5409"/>
    <w:rsid w:val="009F58B3"/>
    <w:rsid w:val="009F6932"/>
    <w:rsid w:val="00A072CD"/>
    <w:rsid w:val="00A1059F"/>
    <w:rsid w:val="00A10B8E"/>
    <w:rsid w:val="00A147B6"/>
    <w:rsid w:val="00A2729C"/>
    <w:rsid w:val="00A300E3"/>
    <w:rsid w:val="00A409CA"/>
    <w:rsid w:val="00A427BA"/>
    <w:rsid w:val="00A427BD"/>
    <w:rsid w:val="00A4336B"/>
    <w:rsid w:val="00A5069F"/>
    <w:rsid w:val="00A50D10"/>
    <w:rsid w:val="00A5531F"/>
    <w:rsid w:val="00A577B9"/>
    <w:rsid w:val="00A62A26"/>
    <w:rsid w:val="00A63653"/>
    <w:rsid w:val="00A63744"/>
    <w:rsid w:val="00A723CE"/>
    <w:rsid w:val="00A749FF"/>
    <w:rsid w:val="00A771CD"/>
    <w:rsid w:val="00A776D9"/>
    <w:rsid w:val="00A83A05"/>
    <w:rsid w:val="00A841BC"/>
    <w:rsid w:val="00A92DF0"/>
    <w:rsid w:val="00A93D55"/>
    <w:rsid w:val="00A94F76"/>
    <w:rsid w:val="00AC02CC"/>
    <w:rsid w:val="00AC0DEE"/>
    <w:rsid w:val="00AC2B9D"/>
    <w:rsid w:val="00AC311D"/>
    <w:rsid w:val="00AC496A"/>
    <w:rsid w:val="00AC6A7A"/>
    <w:rsid w:val="00AD0CC6"/>
    <w:rsid w:val="00AD2A36"/>
    <w:rsid w:val="00AE5BF4"/>
    <w:rsid w:val="00AE6B35"/>
    <w:rsid w:val="00AE7E30"/>
    <w:rsid w:val="00AF0921"/>
    <w:rsid w:val="00AF53BD"/>
    <w:rsid w:val="00B05B2E"/>
    <w:rsid w:val="00B1070A"/>
    <w:rsid w:val="00B10DF0"/>
    <w:rsid w:val="00B11A18"/>
    <w:rsid w:val="00B20F03"/>
    <w:rsid w:val="00B21F2F"/>
    <w:rsid w:val="00B24652"/>
    <w:rsid w:val="00B30568"/>
    <w:rsid w:val="00B3099D"/>
    <w:rsid w:val="00B32304"/>
    <w:rsid w:val="00B336EB"/>
    <w:rsid w:val="00B35D8E"/>
    <w:rsid w:val="00B37042"/>
    <w:rsid w:val="00B3764E"/>
    <w:rsid w:val="00B4248A"/>
    <w:rsid w:val="00B43B83"/>
    <w:rsid w:val="00B47D51"/>
    <w:rsid w:val="00B51605"/>
    <w:rsid w:val="00B51BE4"/>
    <w:rsid w:val="00B53C9F"/>
    <w:rsid w:val="00B56011"/>
    <w:rsid w:val="00B64813"/>
    <w:rsid w:val="00B66ABD"/>
    <w:rsid w:val="00B81FD4"/>
    <w:rsid w:val="00B8467E"/>
    <w:rsid w:val="00B96DC3"/>
    <w:rsid w:val="00BA29E7"/>
    <w:rsid w:val="00BA5093"/>
    <w:rsid w:val="00BA6521"/>
    <w:rsid w:val="00BB192B"/>
    <w:rsid w:val="00BB3567"/>
    <w:rsid w:val="00BB539D"/>
    <w:rsid w:val="00BB6539"/>
    <w:rsid w:val="00BB6BFD"/>
    <w:rsid w:val="00BC0BB9"/>
    <w:rsid w:val="00BD3C41"/>
    <w:rsid w:val="00BD4A58"/>
    <w:rsid w:val="00BE430C"/>
    <w:rsid w:val="00BF40EC"/>
    <w:rsid w:val="00BF4A8E"/>
    <w:rsid w:val="00BF62F3"/>
    <w:rsid w:val="00C019B4"/>
    <w:rsid w:val="00C01C7D"/>
    <w:rsid w:val="00C0604C"/>
    <w:rsid w:val="00C079BE"/>
    <w:rsid w:val="00C15D3B"/>
    <w:rsid w:val="00C20162"/>
    <w:rsid w:val="00C24DF4"/>
    <w:rsid w:val="00C352FB"/>
    <w:rsid w:val="00C409F7"/>
    <w:rsid w:val="00C4452B"/>
    <w:rsid w:val="00C47898"/>
    <w:rsid w:val="00C51754"/>
    <w:rsid w:val="00C53321"/>
    <w:rsid w:val="00C548A1"/>
    <w:rsid w:val="00C6173E"/>
    <w:rsid w:val="00C62387"/>
    <w:rsid w:val="00C64BDD"/>
    <w:rsid w:val="00C64C79"/>
    <w:rsid w:val="00C65F2B"/>
    <w:rsid w:val="00C66F00"/>
    <w:rsid w:val="00C724EF"/>
    <w:rsid w:val="00C764C0"/>
    <w:rsid w:val="00C76D83"/>
    <w:rsid w:val="00C81A17"/>
    <w:rsid w:val="00C84D6A"/>
    <w:rsid w:val="00C858FF"/>
    <w:rsid w:val="00C8673F"/>
    <w:rsid w:val="00C8698C"/>
    <w:rsid w:val="00C87614"/>
    <w:rsid w:val="00C9162F"/>
    <w:rsid w:val="00C924FB"/>
    <w:rsid w:val="00C95490"/>
    <w:rsid w:val="00CA182C"/>
    <w:rsid w:val="00CA308B"/>
    <w:rsid w:val="00CA796F"/>
    <w:rsid w:val="00CB0CE6"/>
    <w:rsid w:val="00CB2C1F"/>
    <w:rsid w:val="00CB3C06"/>
    <w:rsid w:val="00CB4371"/>
    <w:rsid w:val="00CB570E"/>
    <w:rsid w:val="00CB79AE"/>
    <w:rsid w:val="00CB79D3"/>
    <w:rsid w:val="00CC41AD"/>
    <w:rsid w:val="00CC4CAD"/>
    <w:rsid w:val="00CC7821"/>
    <w:rsid w:val="00CC7CF8"/>
    <w:rsid w:val="00CD588F"/>
    <w:rsid w:val="00CD592F"/>
    <w:rsid w:val="00CD7311"/>
    <w:rsid w:val="00CD7D0C"/>
    <w:rsid w:val="00CE07A7"/>
    <w:rsid w:val="00CF2D7A"/>
    <w:rsid w:val="00CF33FE"/>
    <w:rsid w:val="00CF4AEE"/>
    <w:rsid w:val="00D01919"/>
    <w:rsid w:val="00D15F40"/>
    <w:rsid w:val="00D24D6B"/>
    <w:rsid w:val="00D2749A"/>
    <w:rsid w:val="00D52B9B"/>
    <w:rsid w:val="00D52FFE"/>
    <w:rsid w:val="00D558F8"/>
    <w:rsid w:val="00D559D2"/>
    <w:rsid w:val="00D72E2D"/>
    <w:rsid w:val="00D73AE4"/>
    <w:rsid w:val="00D74F34"/>
    <w:rsid w:val="00D80B9C"/>
    <w:rsid w:val="00D811ED"/>
    <w:rsid w:val="00D82A7A"/>
    <w:rsid w:val="00D84764"/>
    <w:rsid w:val="00D85ECF"/>
    <w:rsid w:val="00D867EB"/>
    <w:rsid w:val="00D86EC6"/>
    <w:rsid w:val="00D91007"/>
    <w:rsid w:val="00D91D21"/>
    <w:rsid w:val="00DA17FB"/>
    <w:rsid w:val="00DA4CC6"/>
    <w:rsid w:val="00DB06A2"/>
    <w:rsid w:val="00DB3827"/>
    <w:rsid w:val="00DB62E5"/>
    <w:rsid w:val="00DB73C2"/>
    <w:rsid w:val="00DB7712"/>
    <w:rsid w:val="00DC054B"/>
    <w:rsid w:val="00DC0C10"/>
    <w:rsid w:val="00DC109C"/>
    <w:rsid w:val="00DC2E9F"/>
    <w:rsid w:val="00DC4CEA"/>
    <w:rsid w:val="00DD3787"/>
    <w:rsid w:val="00DD3E58"/>
    <w:rsid w:val="00DD529C"/>
    <w:rsid w:val="00DE087A"/>
    <w:rsid w:val="00DE6BA2"/>
    <w:rsid w:val="00E00D68"/>
    <w:rsid w:val="00E010AA"/>
    <w:rsid w:val="00E03758"/>
    <w:rsid w:val="00E04411"/>
    <w:rsid w:val="00E052EB"/>
    <w:rsid w:val="00E055C0"/>
    <w:rsid w:val="00E07F4A"/>
    <w:rsid w:val="00E1025B"/>
    <w:rsid w:val="00E13E45"/>
    <w:rsid w:val="00E1645A"/>
    <w:rsid w:val="00E17D75"/>
    <w:rsid w:val="00E24259"/>
    <w:rsid w:val="00E26CBD"/>
    <w:rsid w:val="00E27109"/>
    <w:rsid w:val="00E273A9"/>
    <w:rsid w:val="00E30C26"/>
    <w:rsid w:val="00E3514C"/>
    <w:rsid w:val="00E35D4C"/>
    <w:rsid w:val="00E368A6"/>
    <w:rsid w:val="00E56101"/>
    <w:rsid w:val="00E640D1"/>
    <w:rsid w:val="00E64533"/>
    <w:rsid w:val="00E748C5"/>
    <w:rsid w:val="00E76037"/>
    <w:rsid w:val="00E761A5"/>
    <w:rsid w:val="00E76676"/>
    <w:rsid w:val="00E862C6"/>
    <w:rsid w:val="00E91A3C"/>
    <w:rsid w:val="00E91E1A"/>
    <w:rsid w:val="00E9330E"/>
    <w:rsid w:val="00E96BFC"/>
    <w:rsid w:val="00EA0E4E"/>
    <w:rsid w:val="00EA46CA"/>
    <w:rsid w:val="00EB35AC"/>
    <w:rsid w:val="00EB369B"/>
    <w:rsid w:val="00EB5D98"/>
    <w:rsid w:val="00EB7A43"/>
    <w:rsid w:val="00EC2534"/>
    <w:rsid w:val="00EC6EA1"/>
    <w:rsid w:val="00ED1327"/>
    <w:rsid w:val="00ED1C02"/>
    <w:rsid w:val="00ED3E37"/>
    <w:rsid w:val="00ED4C7B"/>
    <w:rsid w:val="00ED6D48"/>
    <w:rsid w:val="00ED7E66"/>
    <w:rsid w:val="00EE0BD9"/>
    <w:rsid w:val="00EE25C2"/>
    <w:rsid w:val="00EE57DD"/>
    <w:rsid w:val="00EE6609"/>
    <w:rsid w:val="00EF09B1"/>
    <w:rsid w:val="00EF4BBA"/>
    <w:rsid w:val="00EF6B26"/>
    <w:rsid w:val="00F00064"/>
    <w:rsid w:val="00F01352"/>
    <w:rsid w:val="00F0415B"/>
    <w:rsid w:val="00F04595"/>
    <w:rsid w:val="00F05C05"/>
    <w:rsid w:val="00F05DB3"/>
    <w:rsid w:val="00F07106"/>
    <w:rsid w:val="00F1225E"/>
    <w:rsid w:val="00F13EB0"/>
    <w:rsid w:val="00F144A7"/>
    <w:rsid w:val="00F17125"/>
    <w:rsid w:val="00F17305"/>
    <w:rsid w:val="00F32675"/>
    <w:rsid w:val="00F41F52"/>
    <w:rsid w:val="00F45E6C"/>
    <w:rsid w:val="00F56AC1"/>
    <w:rsid w:val="00F60D54"/>
    <w:rsid w:val="00F622F8"/>
    <w:rsid w:val="00F6769E"/>
    <w:rsid w:val="00F7040F"/>
    <w:rsid w:val="00F7429C"/>
    <w:rsid w:val="00F75B50"/>
    <w:rsid w:val="00F822C0"/>
    <w:rsid w:val="00F83FBB"/>
    <w:rsid w:val="00F86C56"/>
    <w:rsid w:val="00F90BE2"/>
    <w:rsid w:val="00F951BA"/>
    <w:rsid w:val="00F96D9A"/>
    <w:rsid w:val="00F9758F"/>
    <w:rsid w:val="00FA05B0"/>
    <w:rsid w:val="00FA4A1C"/>
    <w:rsid w:val="00FB1314"/>
    <w:rsid w:val="00FC1139"/>
    <w:rsid w:val="00FC4FFD"/>
    <w:rsid w:val="00FC5851"/>
    <w:rsid w:val="00FC6E7F"/>
    <w:rsid w:val="00FD0106"/>
    <w:rsid w:val="00FD258F"/>
    <w:rsid w:val="00FD6EDC"/>
    <w:rsid w:val="00FE015B"/>
    <w:rsid w:val="00FE3F5C"/>
    <w:rsid w:val="00FE45F2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737B"/>
    <w:pPr>
      <w:spacing w:line="480" w:lineRule="atLeast"/>
      <w:ind w:left="475" w:right="475"/>
    </w:pPr>
    <w:rPr>
      <w:rFonts w:ascii="Courier New" w:hAnsi="Courier New" w:cs="Courier New"/>
      <w:sz w:val="24"/>
      <w:szCs w:val="24"/>
      <w:lang w:bidi="mni-IN"/>
    </w:rPr>
  </w:style>
  <w:style w:type="paragraph" w:styleId="Titolo1">
    <w:name w:val="heading 1"/>
    <w:basedOn w:val="Titolo4"/>
    <w:next w:val="Normale"/>
    <w:qFormat/>
    <w:rsid w:val="000D737B"/>
    <w:p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D737B"/>
    <w:pPr>
      <w:keepNext/>
      <w:outlineLvl w:val="1"/>
    </w:pPr>
    <w:rPr>
      <w:caps/>
    </w:rPr>
  </w:style>
  <w:style w:type="paragraph" w:styleId="Titolo3">
    <w:name w:val="heading 3"/>
    <w:basedOn w:val="Normale"/>
    <w:next w:val="Normale"/>
    <w:qFormat/>
    <w:rsid w:val="000D737B"/>
    <w:pPr>
      <w:keepNext/>
      <w:keepLines/>
      <w:ind w:firstLine="360"/>
      <w:outlineLvl w:val="2"/>
    </w:pPr>
    <w:rPr>
      <w:b/>
      <w:kern w:val="28"/>
    </w:rPr>
  </w:style>
  <w:style w:type="paragraph" w:styleId="Titolo4">
    <w:name w:val="heading 4"/>
    <w:basedOn w:val="Normale"/>
    <w:next w:val="Normale"/>
    <w:qFormat/>
    <w:rsid w:val="000D737B"/>
    <w:pPr>
      <w:keepLines/>
      <w:spacing w:before="240"/>
      <w:jc w:val="center"/>
      <w:outlineLvl w:val="3"/>
    </w:pPr>
    <w:rPr>
      <w:kern w:val="28"/>
    </w:rPr>
  </w:style>
  <w:style w:type="paragraph" w:styleId="Titolo5">
    <w:name w:val="heading 5"/>
    <w:basedOn w:val="Normale"/>
    <w:next w:val="Normale"/>
    <w:qFormat/>
    <w:rsid w:val="000D737B"/>
    <w:pPr>
      <w:keepNext/>
      <w:keepLines/>
      <w:outlineLvl w:val="4"/>
    </w:pPr>
    <w:rPr>
      <w:i/>
      <w:kern w:val="28"/>
    </w:rPr>
  </w:style>
  <w:style w:type="paragraph" w:styleId="Titolo6">
    <w:name w:val="heading 6"/>
    <w:basedOn w:val="Normale"/>
    <w:next w:val="Normale"/>
    <w:qFormat/>
    <w:rsid w:val="000D737B"/>
    <w:pPr>
      <w:keepLines/>
      <w:tabs>
        <w:tab w:val="center" w:pos="4320"/>
        <w:tab w:val="right" w:pos="9480"/>
      </w:tabs>
      <w:ind w:left="0" w:right="0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0D737B"/>
    <w:pPr>
      <w:keepNext/>
      <w:keepLines/>
      <w:spacing w:before="240"/>
      <w:outlineLvl w:val="6"/>
    </w:pPr>
    <w:rPr>
      <w:b/>
      <w:kern w:val="28"/>
    </w:rPr>
  </w:style>
  <w:style w:type="paragraph" w:styleId="Titolo8">
    <w:name w:val="heading 8"/>
    <w:basedOn w:val="Normale"/>
    <w:next w:val="Normale"/>
    <w:qFormat/>
    <w:rsid w:val="000D737B"/>
    <w:pPr>
      <w:keepNext/>
      <w:keepLines/>
      <w:spacing w:before="240"/>
      <w:outlineLvl w:val="7"/>
    </w:pPr>
    <w:rPr>
      <w:b/>
      <w:i/>
      <w:kern w:val="28"/>
    </w:rPr>
  </w:style>
  <w:style w:type="paragraph" w:styleId="Titolo9">
    <w:name w:val="heading 9"/>
    <w:basedOn w:val="Normale"/>
    <w:next w:val="Normale"/>
    <w:qFormat/>
    <w:rsid w:val="000D737B"/>
    <w:pPr>
      <w:keepNext/>
      <w:keepLines/>
      <w:spacing w:before="240"/>
      <w:jc w:val="center"/>
      <w:outlineLvl w:val="8"/>
    </w:pPr>
    <w:rPr>
      <w:b/>
      <w:i/>
      <w:kern w:val="28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9">
    <w:name w:val="toc 9"/>
    <w:basedOn w:val="Normale"/>
    <w:next w:val="Normale"/>
    <w:autoRedefine/>
    <w:semiHidden/>
    <w:rsid w:val="000D737B"/>
    <w:pPr>
      <w:ind w:left="1920"/>
    </w:pPr>
  </w:style>
  <w:style w:type="character" w:customStyle="1" w:styleId="NormalIndentChar">
    <w:name w:val="Normal Indent Char"/>
    <w:basedOn w:val="Carpredefinitoparagrafo"/>
    <w:link w:val="Rientronormale"/>
    <w:rsid w:val="000D737B"/>
  </w:style>
  <w:style w:type="paragraph" w:styleId="Rientronormale">
    <w:name w:val="Normal Indent"/>
    <w:basedOn w:val="Normale"/>
    <w:link w:val="RientronormaleCarattere"/>
    <w:rsid w:val="000D737B"/>
    <w:pPr>
      <w:ind w:left="835"/>
    </w:pPr>
  </w:style>
  <w:style w:type="paragraph" w:styleId="Testonotaapidipagina">
    <w:name w:val="footnote text"/>
    <w:basedOn w:val="Normale"/>
    <w:link w:val="TestonotaapidipaginaCarattere"/>
    <w:uiPriority w:val="99"/>
    <w:rsid w:val="000D737B"/>
    <w:pPr>
      <w:keepLines/>
      <w:spacing w:after="240" w:line="240" w:lineRule="atLeast"/>
    </w:pPr>
    <w:rPr>
      <w:sz w:val="18"/>
      <w:szCs w:val="18"/>
    </w:rPr>
  </w:style>
  <w:style w:type="paragraph" w:styleId="Testocommento">
    <w:name w:val="annotation text"/>
    <w:basedOn w:val="Normale"/>
    <w:semiHidden/>
    <w:rsid w:val="000D737B"/>
    <w:pPr>
      <w:keepLines/>
      <w:spacing w:line="440" w:lineRule="atLeast"/>
    </w:pPr>
    <w:rPr>
      <w:sz w:val="18"/>
      <w:szCs w:val="18"/>
    </w:rPr>
  </w:style>
  <w:style w:type="paragraph" w:styleId="Intestazione">
    <w:name w:val="header"/>
    <w:basedOn w:val="Normale"/>
    <w:rsid w:val="000D737B"/>
    <w:pPr>
      <w:keepLines/>
      <w:tabs>
        <w:tab w:val="center" w:pos="4320"/>
        <w:tab w:val="right" w:pos="9480"/>
      </w:tabs>
      <w:ind w:left="0" w:right="0"/>
    </w:pPr>
  </w:style>
  <w:style w:type="paragraph" w:styleId="Pidipagina">
    <w:name w:val="footer"/>
    <w:basedOn w:val="Normale"/>
    <w:rsid w:val="000D737B"/>
    <w:pPr>
      <w:keepLines/>
      <w:tabs>
        <w:tab w:val="center" w:pos="4320"/>
        <w:tab w:val="right" w:pos="9480"/>
      </w:tabs>
      <w:spacing w:before="360"/>
      <w:ind w:left="0" w:right="0"/>
    </w:pPr>
    <w:rPr>
      <w:caps/>
    </w:rPr>
  </w:style>
  <w:style w:type="paragraph" w:styleId="Didascalia">
    <w:name w:val="caption"/>
    <w:basedOn w:val="Normale"/>
    <w:next w:val="Normale"/>
    <w:qFormat/>
    <w:rsid w:val="000D737B"/>
    <w:pPr>
      <w:keepNext/>
      <w:spacing w:after="240"/>
    </w:pPr>
    <w:rPr>
      <w:i/>
    </w:rPr>
  </w:style>
  <w:style w:type="paragraph" w:styleId="Testonotadichiusura">
    <w:name w:val="endnote text"/>
    <w:basedOn w:val="Normale"/>
    <w:semiHidden/>
    <w:rsid w:val="000D737B"/>
    <w:pPr>
      <w:keepLines/>
      <w:spacing w:after="240" w:line="240" w:lineRule="atLeast"/>
    </w:pPr>
    <w:rPr>
      <w:sz w:val="18"/>
      <w:szCs w:val="18"/>
    </w:rPr>
  </w:style>
  <w:style w:type="paragraph" w:styleId="Titolo">
    <w:name w:val="Title"/>
    <w:basedOn w:val="Normale"/>
    <w:next w:val="Normale"/>
    <w:qFormat/>
    <w:rsid w:val="000D737B"/>
    <w:pPr>
      <w:keepNext/>
      <w:keepLines/>
      <w:spacing w:before="480" w:after="360"/>
      <w:ind w:left="835" w:right="835"/>
      <w:jc w:val="center"/>
    </w:pPr>
    <w:rPr>
      <w:b/>
      <w:caps/>
      <w:kern w:val="28"/>
    </w:rPr>
  </w:style>
  <w:style w:type="paragraph" w:styleId="Data">
    <w:name w:val="Date"/>
    <w:basedOn w:val="Normale"/>
    <w:rsid w:val="000D737B"/>
    <w:pPr>
      <w:spacing w:line="320" w:lineRule="atLeast"/>
      <w:ind w:left="0" w:right="0"/>
    </w:pPr>
  </w:style>
  <w:style w:type="paragraph" w:customStyle="1" w:styleId="Contatti">
    <w:name w:val="Contatti"/>
    <w:basedOn w:val="Normale"/>
    <w:rsid w:val="000D737B"/>
    <w:pPr>
      <w:spacing w:line="320" w:lineRule="atLeast"/>
      <w:ind w:left="0" w:right="0"/>
    </w:pPr>
    <w:rPr>
      <w:lang w:bidi="it-IT"/>
    </w:rPr>
  </w:style>
  <w:style w:type="paragraph" w:customStyle="1" w:styleId="Titolodocumento">
    <w:name w:val="Titolo documento"/>
    <w:basedOn w:val="Normale"/>
    <w:next w:val="Contatti"/>
    <w:rsid w:val="000D737B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hAnsi="Garamond" w:cs="Garamond"/>
      <w:spacing w:val="-80"/>
      <w:kern w:val="28"/>
      <w:sz w:val="108"/>
      <w:szCs w:val="108"/>
      <w:lang w:bidi="it-IT"/>
    </w:rPr>
  </w:style>
  <w:style w:type="paragraph" w:customStyle="1" w:styleId="Indirizzomittente1">
    <w:name w:val="Indirizzo mittente1"/>
    <w:basedOn w:val="Normale"/>
    <w:rsid w:val="000D737B"/>
    <w:pPr>
      <w:keepLines/>
      <w:spacing w:line="200" w:lineRule="atLeast"/>
      <w:ind w:left="0" w:right="0"/>
    </w:pPr>
    <w:rPr>
      <w:rFonts w:ascii="Garamond" w:hAnsi="Garamond" w:cs="Garamond"/>
      <w:sz w:val="20"/>
      <w:szCs w:val="20"/>
      <w:lang w:bidi="it-IT"/>
    </w:rPr>
  </w:style>
  <w:style w:type="paragraph" w:customStyle="1" w:styleId="Nomesociet">
    <w:name w:val="Nome società"/>
    <w:basedOn w:val="Normale"/>
    <w:next w:val="Indirizzomittente1"/>
    <w:rsid w:val="000D737B"/>
    <w:pPr>
      <w:spacing w:line="240" w:lineRule="atLeast"/>
      <w:ind w:left="0" w:right="120"/>
    </w:pPr>
    <w:rPr>
      <w:rFonts w:ascii="Garamond" w:hAnsi="Garamond" w:cs="Garamond"/>
      <w:caps/>
      <w:spacing w:val="25"/>
      <w:lang w:bidi="it-IT"/>
    </w:rPr>
  </w:style>
  <w:style w:type="character" w:customStyle="1" w:styleId="NormalIndentBoldCharChar">
    <w:name w:val="Normal Indent Bold Char Char"/>
    <w:basedOn w:val="Carpredefinitoparagrafo"/>
    <w:link w:val="Grassettorientronormale"/>
    <w:rsid w:val="000D737B"/>
  </w:style>
  <w:style w:type="paragraph" w:customStyle="1" w:styleId="Grassettorientronormale">
    <w:name w:val="Grassetto rientro normale"/>
    <w:basedOn w:val="Rientronormale"/>
    <w:link w:val="NormalIndentBoldCharChar"/>
    <w:rsid w:val="000D737B"/>
    <w:rPr>
      <w:b/>
      <w:bCs/>
      <w:lang w:bidi="it-IT"/>
    </w:rPr>
  </w:style>
  <w:style w:type="character" w:styleId="Rimandonotaapidipagina">
    <w:name w:val="footnote reference"/>
    <w:uiPriority w:val="99"/>
    <w:rsid w:val="000D737B"/>
    <w:rPr>
      <w:sz w:val="24"/>
      <w:vertAlign w:val="superscript"/>
    </w:rPr>
  </w:style>
  <w:style w:type="character" w:styleId="Rimandocommento">
    <w:name w:val="annotation reference"/>
    <w:semiHidden/>
    <w:rsid w:val="000D737B"/>
    <w:rPr>
      <w:vertAlign w:val="superscript"/>
    </w:rPr>
  </w:style>
  <w:style w:type="character" w:styleId="Numeropagina">
    <w:name w:val="page number"/>
    <w:rsid w:val="000D737B"/>
    <w:rPr>
      <w:rFonts w:ascii="Courier New" w:hAnsi="Courier New" w:hint="default"/>
      <w:spacing w:val="0"/>
      <w:kern w:val="0"/>
      <w:position w:val="0"/>
      <w:sz w:val="24"/>
      <w:vertAlign w:val="baseline"/>
    </w:rPr>
  </w:style>
  <w:style w:type="character" w:styleId="Rimandonotadichiusura">
    <w:name w:val="endnote reference"/>
    <w:semiHidden/>
    <w:rsid w:val="000D737B"/>
    <w:rPr>
      <w:sz w:val="24"/>
      <w:vertAlign w:val="superscript"/>
    </w:rPr>
  </w:style>
  <w:style w:type="character" w:customStyle="1" w:styleId="Enfasiinizio">
    <w:name w:val="Enfasi inizio"/>
    <w:rsid w:val="000D737B"/>
    <w:rPr>
      <w:caps/>
      <w:lang w:val="it-IT" w:eastAsia="it-IT" w:bidi="it-IT"/>
    </w:rPr>
  </w:style>
  <w:style w:type="character" w:customStyle="1" w:styleId="RientronormaleCarattere">
    <w:name w:val="Rientro normale Carattere"/>
    <w:basedOn w:val="Carpredefinitoparagrafo"/>
    <w:link w:val="Rientronormale"/>
    <w:locked/>
    <w:rsid w:val="000D737B"/>
    <w:rPr>
      <w:rFonts w:ascii="Courier New" w:hAnsi="Courier New" w:hint="default"/>
      <w:sz w:val="24"/>
      <w:lang w:val="it-IT" w:eastAsia="it-IT" w:bidi="it-IT"/>
    </w:rPr>
  </w:style>
  <w:style w:type="paragraph" w:customStyle="1" w:styleId="NormalIndentBold">
    <w:name w:val="Normal Indent Bold"/>
    <w:basedOn w:val="Normale"/>
    <w:link w:val="CharChargrassettorientronormale"/>
    <w:rsid w:val="000D737B"/>
  </w:style>
  <w:style w:type="character" w:customStyle="1" w:styleId="CharChargrassettorientronormale">
    <w:name w:val="Char Char grassetto rientro normale"/>
    <w:basedOn w:val="RientronormaleCarattere"/>
    <w:link w:val="NormalIndentBold"/>
    <w:locked/>
    <w:rsid w:val="000D737B"/>
    <w:rPr>
      <w:b/>
      <w:bCs/>
    </w:rPr>
  </w:style>
  <w:style w:type="table" w:customStyle="1" w:styleId="Tabellanormale1">
    <w:name w:val="Tabella normale1"/>
    <w:semiHidden/>
    <w:rsid w:val="000D737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0DF0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4B7C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B7C05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05DB3"/>
  </w:style>
  <w:style w:type="paragraph" w:customStyle="1" w:styleId="BoxTestoOfficina9">
    <w:name w:val="_Box Testo Officina 9"/>
    <w:aliases w:val="5/10 C Grigio _b,_Testo Utopia 9,5/10 C Nero,5/10 C Utopia Grigio _b,5/10 C Grigio _g"/>
    <w:basedOn w:val="Normale"/>
    <w:uiPriority w:val="99"/>
    <w:rsid w:val="00DC0C10"/>
    <w:pPr>
      <w:suppressAutoHyphens/>
      <w:autoSpaceDE w:val="0"/>
      <w:autoSpaceDN w:val="0"/>
      <w:adjustRightInd w:val="0"/>
      <w:spacing w:line="200" w:lineRule="atLeast"/>
      <w:ind w:left="0" w:right="0"/>
      <w:textAlignment w:val="center"/>
    </w:pPr>
    <w:rPr>
      <w:rFonts w:ascii="ITC Officina Sans Std Book" w:hAnsi="ITC Officina Sans Std Book" w:cs="ITC Officina Sans Std Book"/>
      <w:color w:val="000000"/>
      <w:sz w:val="19"/>
      <w:szCs w:val="19"/>
      <w:lang w:bidi="ar-SA"/>
    </w:rPr>
  </w:style>
  <w:style w:type="character" w:styleId="Enfasicorsivo">
    <w:name w:val="Emphasis"/>
    <w:basedOn w:val="Carpredefinitoparagrafo"/>
    <w:uiPriority w:val="20"/>
    <w:qFormat/>
    <w:rsid w:val="00B32304"/>
    <w:rPr>
      <w:i/>
      <w:iCs/>
    </w:rPr>
  </w:style>
  <w:style w:type="paragraph" w:styleId="NormaleWeb">
    <w:name w:val="Normal (Web)"/>
    <w:basedOn w:val="Normale"/>
    <w:uiPriority w:val="99"/>
    <w:unhideWhenUsed/>
    <w:rsid w:val="000501C5"/>
    <w:pPr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lang w:bidi="ar-SA"/>
    </w:rPr>
  </w:style>
  <w:style w:type="character" w:styleId="Enfasigrassetto">
    <w:name w:val="Strong"/>
    <w:basedOn w:val="Carpredefinitoparagrafo"/>
    <w:uiPriority w:val="22"/>
    <w:qFormat/>
    <w:rsid w:val="00242363"/>
    <w:rPr>
      <w:b/>
      <w:bCs/>
    </w:rPr>
  </w:style>
  <w:style w:type="character" w:customStyle="1" w:styleId="st1">
    <w:name w:val="st1"/>
    <w:basedOn w:val="Carpredefinitoparagrafo"/>
    <w:rsid w:val="00004D8F"/>
  </w:style>
  <w:style w:type="character" w:styleId="Collegamentoipertestuale">
    <w:name w:val="Hyperlink"/>
    <w:basedOn w:val="Carpredefinitoparagrafo"/>
    <w:uiPriority w:val="99"/>
    <w:unhideWhenUsed/>
    <w:rsid w:val="004C32D2"/>
    <w:rPr>
      <w:color w:val="0000FF"/>
      <w:u w:val="single"/>
    </w:rPr>
  </w:style>
  <w:style w:type="paragraph" w:customStyle="1" w:styleId="SommarioSezione">
    <w:name w:val="_Sommario Sezione"/>
    <w:basedOn w:val="Normale"/>
    <w:uiPriority w:val="99"/>
    <w:rsid w:val="003E33E6"/>
    <w:pPr>
      <w:suppressAutoHyphens/>
      <w:autoSpaceDE w:val="0"/>
      <w:autoSpaceDN w:val="0"/>
      <w:adjustRightInd w:val="0"/>
      <w:spacing w:line="300" w:lineRule="atLeast"/>
      <w:ind w:left="0" w:right="0"/>
      <w:textAlignment w:val="center"/>
    </w:pPr>
    <w:rPr>
      <w:rFonts w:ascii="Clearface Gothic LT Std Light" w:eastAsiaTheme="minorHAnsi" w:hAnsi="Clearface Gothic LT Std Light" w:cs="Clearface Gothic LT Std Light"/>
      <w:color w:val="000000"/>
      <w:sz w:val="30"/>
      <w:szCs w:val="30"/>
      <w:lang w:eastAsia="en-US" w:bidi="ar-SA"/>
    </w:rPr>
  </w:style>
  <w:style w:type="paragraph" w:styleId="Testofumetto">
    <w:name w:val="Balloon Text"/>
    <w:basedOn w:val="Normale"/>
    <w:link w:val="TestofumettoCarattere"/>
    <w:rsid w:val="00AC496A"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rsid w:val="00AC496A"/>
    <w:rPr>
      <w:rFonts w:ascii="Tahoma" w:hAnsi="Tahoma" w:cs="Tahoma"/>
      <w:sz w:val="16"/>
      <w:lang w:bidi="mni-IN"/>
    </w:rPr>
  </w:style>
  <w:style w:type="paragraph" w:customStyle="1" w:styleId="Saverio">
    <w:name w:val="Saverio"/>
    <w:basedOn w:val="Normale"/>
    <w:link w:val="SaverioCarattere"/>
    <w:qFormat/>
    <w:rsid w:val="00956FB7"/>
    <w:pPr>
      <w:spacing w:line="240" w:lineRule="auto"/>
      <w:ind w:left="0" w:right="0"/>
      <w:jc w:val="both"/>
    </w:pPr>
    <w:rPr>
      <w:rFonts w:ascii="Times New Roman" w:eastAsiaTheme="minorHAnsi" w:hAnsi="Times New Roman" w:cs="Times New Roman"/>
      <w:szCs w:val="22"/>
      <w:lang w:eastAsia="en-US" w:bidi="ar-SA"/>
    </w:rPr>
  </w:style>
  <w:style w:type="character" w:customStyle="1" w:styleId="SaverioCarattere">
    <w:name w:val="Saverio Carattere"/>
    <w:basedOn w:val="Carpredefinitoparagrafo"/>
    <w:link w:val="Saverio"/>
    <w:rsid w:val="00956FB7"/>
    <w:rPr>
      <w:rFonts w:eastAsiaTheme="minorHAnsi"/>
      <w:sz w:val="24"/>
      <w:szCs w:val="22"/>
      <w:lang w:eastAsia="en-US"/>
    </w:rPr>
  </w:style>
  <w:style w:type="paragraph" w:customStyle="1" w:styleId="Predefinito">
    <w:name w:val="Predefinito"/>
    <w:rsid w:val="00C858FF"/>
    <w:pPr>
      <w:autoSpaceDE w:val="0"/>
      <w:autoSpaceDN w:val="0"/>
      <w:adjustRightInd w:val="0"/>
      <w:spacing w:after="200"/>
      <w:ind w:firstLine="709"/>
      <w:jc w:val="both"/>
    </w:pPr>
    <w:rPr>
      <w:rFonts w:ascii="Calibri" w:eastAsiaTheme="minorEastAsia" w:hAnsi="Calibri" w:cs="Calibri"/>
      <w:kern w:val="1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858FF"/>
    <w:rPr>
      <w:rFonts w:ascii="Courier New" w:hAnsi="Courier New" w:cs="Courier New"/>
      <w:sz w:val="18"/>
      <w:szCs w:val="18"/>
      <w:lang w:bidi="mni-IN"/>
    </w:rPr>
  </w:style>
  <w:style w:type="paragraph" w:customStyle="1" w:styleId="Notaapipagina">
    <w:name w:val="Nota a pi・pagina"/>
    <w:basedOn w:val="Predefinito"/>
    <w:uiPriority w:val="99"/>
    <w:rsid w:val="00C858FF"/>
    <w:pPr>
      <w:suppressLineNumbers/>
      <w:spacing w:after="0"/>
      <w:ind w:left="283" w:hanging="283"/>
    </w:pPr>
    <w:rPr>
      <w:rFonts w:cstheme="minorBidi"/>
      <w:kern w:val="0"/>
      <w:sz w:val="20"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33941"/>
    <w:pPr>
      <w:autoSpaceDE w:val="0"/>
      <w:autoSpaceDN w:val="0"/>
      <w:adjustRightInd w:val="0"/>
      <w:spacing w:line="288" w:lineRule="auto"/>
      <w:ind w:left="0" w:right="0"/>
      <w:textAlignment w:val="center"/>
    </w:pPr>
    <w:rPr>
      <w:rFonts w:ascii="Minion Pro" w:hAnsi="Minion Pro" w:cs="Minion Pro"/>
      <w:color w:val="000000"/>
      <w:lang w:bidi="ar-SA"/>
    </w:rPr>
  </w:style>
  <w:style w:type="paragraph" w:customStyle="1" w:styleId="DidaClearface8">
    <w:name w:val="_Dida Clearface 8"/>
    <w:aliases w:val="5/9 MM"/>
    <w:basedOn w:val="Normale"/>
    <w:uiPriority w:val="99"/>
    <w:rsid w:val="005D683B"/>
    <w:pPr>
      <w:suppressAutoHyphens/>
      <w:autoSpaceDE w:val="0"/>
      <w:autoSpaceDN w:val="0"/>
      <w:adjustRightInd w:val="0"/>
      <w:spacing w:line="180" w:lineRule="atLeast"/>
      <w:ind w:left="0" w:right="0"/>
      <w:textAlignment w:val="center"/>
    </w:pPr>
    <w:rPr>
      <w:rFonts w:ascii="Clearface Gothic LT Std" w:hAnsi="Clearface Gothic LT Std" w:cs="Clearface Gothic LT Std"/>
      <w:b/>
      <w:bCs/>
      <w:caps/>
      <w:color w:val="000000"/>
      <w:sz w:val="17"/>
      <w:szCs w:val="17"/>
      <w:lang w:bidi="ar-SA"/>
    </w:rPr>
  </w:style>
  <w:style w:type="paragraph" w:customStyle="1" w:styleId="SommariettoUtopia1313">
    <w:name w:val="_Sommarietto Utopia 13/13"/>
    <w:basedOn w:val="Normale"/>
    <w:uiPriority w:val="99"/>
    <w:rsid w:val="005D683B"/>
    <w:pPr>
      <w:suppressAutoHyphens/>
      <w:autoSpaceDE w:val="0"/>
      <w:autoSpaceDN w:val="0"/>
      <w:adjustRightInd w:val="0"/>
      <w:spacing w:line="260" w:lineRule="atLeast"/>
      <w:ind w:left="0" w:right="0"/>
      <w:textAlignment w:val="center"/>
    </w:pPr>
    <w:rPr>
      <w:rFonts w:ascii="Utopia Std" w:hAnsi="Utopia Std" w:cs="Utopia Std"/>
      <w:i/>
      <w:iCs/>
      <w:color w:val="000000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0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602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801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199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762">
          <w:blockQuote w:val="1"/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437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13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5519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5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1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95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55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12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88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198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904827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890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886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637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3392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07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980033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2634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6926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3094">
          <w:blockQuote w:val="1"/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544">
          <w:blockQuote w:val="1"/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diocesidicom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ttimanale\AppData\Roaming\Microsoft\Templates\Comunicato%20stampa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93FE2-83FF-4EFC-AD63-135DFBAD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stampa(2).dot</Template>
  <TotalTime>71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ALBARELLI SOFTWARE</vt:lpstr>
    </vt:vector>
  </TitlesOfParts>
  <Company>Microsoft Corporation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Settimanale</dc:creator>
  <cp:lastModifiedBy>Settimanale</cp:lastModifiedBy>
  <cp:revision>20</cp:revision>
  <cp:lastPrinted>2016-03-17T09:50:00Z</cp:lastPrinted>
  <dcterms:created xsi:type="dcterms:W3CDTF">2017-02-16T09:38:00Z</dcterms:created>
  <dcterms:modified xsi:type="dcterms:W3CDTF">2017-02-16T10:50:00Z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TC010178281040</vt:lpwstr>
  </property>
</Properties>
</file>