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515" w:rsidRPr="009C3B21" w:rsidRDefault="00734331" w:rsidP="009C3B21">
      <w:pPr>
        <w:pStyle w:val="Nessunaspaziatura"/>
        <w:jc w:val="center"/>
        <w:rPr>
          <w:b/>
          <w:sz w:val="24"/>
          <w:szCs w:val="24"/>
        </w:rPr>
      </w:pPr>
      <w:r w:rsidRPr="009C3B21">
        <w:rPr>
          <w:b/>
          <w:sz w:val="24"/>
          <w:szCs w:val="24"/>
        </w:rPr>
        <w:t>Venerdì santo</w:t>
      </w:r>
      <w:r w:rsidR="009C3B21" w:rsidRPr="009C3B21">
        <w:rPr>
          <w:b/>
          <w:sz w:val="24"/>
          <w:szCs w:val="24"/>
        </w:rPr>
        <w:t xml:space="preserve"> 2021</w:t>
      </w:r>
      <w:r w:rsidRPr="009C3B21">
        <w:rPr>
          <w:b/>
          <w:sz w:val="24"/>
          <w:szCs w:val="24"/>
        </w:rPr>
        <w:t xml:space="preserve"> – Passione del </w:t>
      </w:r>
      <w:r w:rsidR="003B73D4" w:rsidRPr="009C3B21">
        <w:rPr>
          <w:b/>
          <w:sz w:val="24"/>
          <w:szCs w:val="24"/>
        </w:rPr>
        <w:t>Signore</w:t>
      </w:r>
    </w:p>
    <w:p w:rsidR="003B73D4" w:rsidRPr="009C3B21" w:rsidRDefault="003B73D4" w:rsidP="00341926">
      <w:pPr>
        <w:pStyle w:val="Nessunaspaziatura"/>
        <w:rPr>
          <w:sz w:val="28"/>
          <w:szCs w:val="28"/>
        </w:rPr>
      </w:pPr>
    </w:p>
    <w:p w:rsidR="003B73D4" w:rsidRPr="009C3B21" w:rsidRDefault="00861D56" w:rsidP="00341926">
      <w:pPr>
        <w:pStyle w:val="Nessunaspaziatura"/>
        <w:rPr>
          <w:color w:val="FF0000"/>
          <w:sz w:val="28"/>
          <w:szCs w:val="28"/>
        </w:rPr>
      </w:pPr>
      <w:bookmarkStart w:id="0" w:name="_GoBack"/>
      <w:bookmarkEnd w:id="0"/>
      <w:r w:rsidRPr="009C3B21">
        <w:rPr>
          <w:color w:val="404040" w:themeColor="text1" w:themeTint="BF"/>
          <w:sz w:val="28"/>
          <w:szCs w:val="28"/>
        </w:rPr>
        <w:t>Nella celebrazione liturgica di questo venerdì santo</w:t>
      </w:r>
      <w:r w:rsidR="00AC4DCC" w:rsidRPr="009C3B21">
        <w:rPr>
          <w:color w:val="404040" w:themeColor="text1" w:themeTint="BF"/>
          <w:sz w:val="28"/>
          <w:szCs w:val="28"/>
        </w:rPr>
        <w:t>,</w:t>
      </w:r>
      <w:r w:rsidRPr="009C3B21">
        <w:rPr>
          <w:color w:val="404040" w:themeColor="text1" w:themeTint="BF"/>
          <w:sz w:val="28"/>
          <w:szCs w:val="28"/>
        </w:rPr>
        <w:t xml:space="preserve"> siamo invitati a fare memoria del passaggio di Gesù </w:t>
      </w:r>
      <w:r w:rsidRPr="009C3B21">
        <w:rPr>
          <w:sz w:val="28"/>
          <w:szCs w:val="28"/>
        </w:rPr>
        <w:t>dalla morte</w:t>
      </w:r>
      <w:r w:rsidR="00AC4DCC" w:rsidRPr="009C3B21">
        <w:rPr>
          <w:sz w:val="28"/>
          <w:szCs w:val="28"/>
        </w:rPr>
        <w:t xml:space="preserve"> alla vita</w:t>
      </w:r>
      <w:r w:rsidR="009C3B21" w:rsidRPr="009C3B21">
        <w:rPr>
          <w:sz w:val="28"/>
          <w:szCs w:val="28"/>
        </w:rPr>
        <w:t>. Ador</w:t>
      </w:r>
      <w:r w:rsidR="008E2C48">
        <w:rPr>
          <w:sz w:val="28"/>
          <w:szCs w:val="28"/>
        </w:rPr>
        <w:t>i</w:t>
      </w:r>
      <w:r w:rsidR="009C3B21" w:rsidRPr="009C3B21">
        <w:rPr>
          <w:sz w:val="28"/>
          <w:szCs w:val="28"/>
        </w:rPr>
        <w:t>a</w:t>
      </w:r>
      <w:r w:rsidR="008E2C48">
        <w:rPr>
          <w:sz w:val="28"/>
          <w:szCs w:val="28"/>
        </w:rPr>
        <w:t xml:space="preserve">mo </w:t>
      </w:r>
      <w:r w:rsidRPr="009C3B21">
        <w:rPr>
          <w:sz w:val="28"/>
          <w:szCs w:val="28"/>
        </w:rPr>
        <w:t>la croce</w:t>
      </w:r>
      <w:r w:rsidR="009C3B21" w:rsidRPr="009C3B21">
        <w:rPr>
          <w:sz w:val="28"/>
          <w:szCs w:val="28"/>
        </w:rPr>
        <w:t xml:space="preserve"> gloriosa</w:t>
      </w:r>
      <w:r w:rsidRPr="009C3B21">
        <w:rPr>
          <w:sz w:val="28"/>
          <w:szCs w:val="28"/>
        </w:rPr>
        <w:t xml:space="preserve"> del </w:t>
      </w:r>
      <w:r w:rsidR="00AC4DCC" w:rsidRPr="009C3B21">
        <w:rPr>
          <w:sz w:val="28"/>
          <w:szCs w:val="28"/>
        </w:rPr>
        <w:t>Signore</w:t>
      </w:r>
      <w:r w:rsidR="00DD3325" w:rsidRPr="009C3B21">
        <w:rPr>
          <w:sz w:val="28"/>
          <w:szCs w:val="28"/>
        </w:rPr>
        <w:t>,</w:t>
      </w:r>
      <w:r w:rsidR="00AC4DCC" w:rsidRPr="009C3B21">
        <w:rPr>
          <w:sz w:val="28"/>
          <w:szCs w:val="28"/>
        </w:rPr>
        <w:t xml:space="preserve"> impregnata</w:t>
      </w:r>
      <w:r w:rsidR="009C3B21" w:rsidRPr="009C3B21">
        <w:rPr>
          <w:sz w:val="28"/>
          <w:szCs w:val="28"/>
        </w:rPr>
        <w:t xml:space="preserve"> </w:t>
      </w:r>
      <w:r w:rsidR="00AC4DCC" w:rsidRPr="009C3B21">
        <w:rPr>
          <w:sz w:val="28"/>
          <w:szCs w:val="28"/>
        </w:rPr>
        <w:t xml:space="preserve">di speranza </w:t>
      </w:r>
      <w:r w:rsidR="009C3B21" w:rsidRPr="009C3B21">
        <w:rPr>
          <w:sz w:val="28"/>
          <w:szCs w:val="28"/>
        </w:rPr>
        <w:t>e di vittoria, acclam</w:t>
      </w:r>
      <w:r w:rsidR="008E2C48">
        <w:rPr>
          <w:sz w:val="28"/>
          <w:szCs w:val="28"/>
        </w:rPr>
        <w:t xml:space="preserve">ando </w:t>
      </w:r>
      <w:r w:rsidR="00AC4DCC" w:rsidRPr="009C3B21">
        <w:rPr>
          <w:sz w:val="28"/>
          <w:szCs w:val="28"/>
        </w:rPr>
        <w:t>Cristo Gesù,</w:t>
      </w:r>
      <w:r w:rsidRPr="009C3B21">
        <w:rPr>
          <w:sz w:val="28"/>
          <w:szCs w:val="28"/>
        </w:rPr>
        <w:t xml:space="preserve"> sommo ed eterno sacerdote</w:t>
      </w:r>
      <w:r w:rsidR="00AC4DCC" w:rsidRPr="009C3B21">
        <w:rPr>
          <w:sz w:val="28"/>
          <w:szCs w:val="28"/>
        </w:rPr>
        <w:t>,</w:t>
      </w:r>
      <w:r w:rsidR="003B73D4" w:rsidRPr="009C3B21">
        <w:rPr>
          <w:sz w:val="28"/>
          <w:szCs w:val="28"/>
        </w:rPr>
        <w:t xml:space="preserve"> </w:t>
      </w:r>
      <w:r w:rsidR="008E2C48">
        <w:rPr>
          <w:sz w:val="28"/>
          <w:szCs w:val="28"/>
        </w:rPr>
        <w:t xml:space="preserve">Agnello innocente immolato per noi, </w:t>
      </w:r>
      <w:r w:rsidR="003B73D4" w:rsidRPr="009C3B21">
        <w:rPr>
          <w:sz w:val="28"/>
          <w:szCs w:val="28"/>
        </w:rPr>
        <w:t>che per salvare l’umanità si è consegnato volont</w:t>
      </w:r>
      <w:r w:rsidRPr="009C3B21">
        <w:rPr>
          <w:sz w:val="28"/>
          <w:szCs w:val="28"/>
        </w:rPr>
        <w:t>a</w:t>
      </w:r>
      <w:r w:rsidR="00AC4DCC" w:rsidRPr="009C3B21">
        <w:rPr>
          <w:sz w:val="28"/>
          <w:szCs w:val="28"/>
        </w:rPr>
        <w:t>riamente alla morte</w:t>
      </w:r>
      <w:r w:rsidR="008E2C48">
        <w:rPr>
          <w:sz w:val="28"/>
          <w:szCs w:val="28"/>
        </w:rPr>
        <w:t>. Egli</w:t>
      </w:r>
      <w:r w:rsidR="009C3B21" w:rsidRPr="009C3B21">
        <w:rPr>
          <w:sz w:val="28"/>
          <w:szCs w:val="28"/>
        </w:rPr>
        <w:t xml:space="preserve"> è</w:t>
      </w:r>
      <w:r w:rsidRPr="009C3B21">
        <w:rPr>
          <w:sz w:val="28"/>
          <w:szCs w:val="28"/>
        </w:rPr>
        <w:t xml:space="preserve"> così </w:t>
      </w:r>
      <w:r w:rsidR="00AC4DCC" w:rsidRPr="009C3B21">
        <w:rPr>
          <w:sz w:val="28"/>
          <w:szCs w:val="28"/>
        </w:rPr>
        <w:t>considerato</w:t>
      </w:r>
      <w:r w:rsidRPr="009C3B21">
        <w:rPr>
          <w:sz w:val="28"/>
          <w:szCs w:val="28"/>
        </w:rPr>
        <w:t xml:space="preserve"> </w:t>
      </w:r>
      <w:r w:rsidR="003B73D4" w:rsidRPr="009C3B21">
        <w:rPr>
          <w:sz w:val="28"/>
          <w:szCs w:val="28"/>
        </w:rPr>
        <w:t>il primo martire</w:t>
      </w:r>
      <w:r w:rsidR="008E2C48">
        <w:rPr>
          <w:sz w:val="28"/>
          <w:szCs w:val="28"/>
        </w:rPr>
        <w:t>, a cui seguirà una lunga fila di amici, pronti a donare la vita, come il Maestro</w:t>
      </w:r>
      <w:r w:rsidR="003B73D4" w:rsidRPr="009C3B21">
        <w:rPr>
          <w:sz w:val="28"/>
          <w:szCs w:val="28"/>
        </w:rPr>
        <w:t>.</w:t>
      </w:r>
    </w:p>
    <w:p w:rsidR="003B73D4" w:rsidRPr="009C3B21" w:rsidRDefault="003B73D4" w:rsidP="00341926">
      <w:pPr>
        <w:pStyle w:val="Nessunaspaziatura"/>
        <w:rPr>
          <w:sz w:val="28"/>
          <w:szCs w:val="28"/>
        </w:rPr>
      </w:pPr>
    </w:p>
    <w:p w:rsidR="003B73D4" w:rsidRPr="009C3B21" w:rsidRDefault="003B73D4" w:rsidP="00341926">
      <w:pPr>
        <w:pStyle w:val="Nessunaspaziatura"/>
        <w:rPr>
          <w:sz w:val="28"/>
          <w:szCs w:val="28"/>
        </w:rPr>
      </w:pPr>
      <w:r w:rsidRPr="009C3B21">
        <w:rPr>
          <w:sz w:val="28"/>
          <w:szCs w:val="28"/>
        </w:rPr>
        <w:t xml:space="preserve">Le </w:t>
      </w:r>
      <w:r w:rsidR="0013663D" w:rsidRPr="009C3B21">
        <w:rPr>
          <w:sz w:val="28"/>
          <w:szCs w:val="28"/>
        </w:rPr>
        <w:t>letture che precedon</w:t>
      </w:r>
      <w:r w:rsidRPr="009C3B21">
        <w:rPr>
          <w:sz w:val="28"/>
          <w:szCs w:val="28"/>
        </w:rPr>
        <w:t>o la proclamazione del passio</w:t>
      </w:r>
      <w:r w:rsidR="00861D56" w:rsidRPr="009C3B21">
        <w:rPr>
          <w:sz w:val="28"/>
          <w:szCs w:val="28"/>
        </w:rPr>
        <w:t>ne</w:t>
      </w:r>
      <w:r w:rsidRPr="009C3B21">
        <w:rPr>
          <w:sz w:val="28"/>
          <w:szCs w:val="28"/>
        </w:rPr>
        <w:t xml:space="preserve"> secondo Giovanni </w:t>
      </w:r>
      <w:r w:rsidR="009C3B21" w:rsidRPr="009C3B21">
        <w:rPr>
          <w:sz w:val="28"/>
          <w:szCs w:val="28"/>
        </w:rPr>
        <w:t xml:space="preserve">sono le più opportune </w:t>
      </w:r>
      <w:proofErr w:type="gramStart"/>
      <w:r w:rsidR="009C3B21" w:rsidRPr="009C3B21">
        <w:rPr>
          <w:sz w:val="28"/>
          <w:szCs w:val="28"/>
        </w:rPr>
        <w:t xml:space="preserve">per </w:t>
      </w:r>
      <w:r w:rsidRPr="009C3B21">
        <w:rPr>
          <w:sz w:val="28"/>
          <w:szCs w:val="28"/>
        </w:rPr>
        <w:t xml:space="preserve"> comprender</w:t>
      </w:r>
      <w:r w:rsidR="00861D56" w:rsidRPr="009C3B21">
        <w:rPr>
          <w:sz w:val="28"/>
          <w:szCs w:val="28"/>
        </w:rPr>
        <w:t>n</w:t>
      </w:r>
      <w:r w:rsidRPr="009C3B21">
        <w:rPr>
          <w:sz w:val="28"/>
          <w:szCs w:val="28"/>
        </w:rPr>
        <w:t>e</w:t>
      </w:r>
      <w:proofErr w:type="gramEnd"/>
      <w:r w:rsidRPr="009C3B21">
        <w:rPr>
          <w:sz w:val="28"/>
          <w:szCs w:val="28"/>
        </w:rPr>
        <w:t xml:space="preserve"> a fon</w:t>
      </w:r>
      <w:r w:rsidR="00861D56" w:rsidRPr="009C3B21">
        <w:rPr>
          <w:sz w:val="28"/>
          <w:szCs w:val="28"/>
        </w:rPr>
        <w:t>do il significato</w:t>
      </w:r>
      <w:r w:rsidRPr="009C3B21">
        <w:rPr>
          <w:sz w:val="28"/>
          <w:szCs w:val="28"/>
        </w:rPr>
        <w:t>.</w:t>
      </w:r>
    </w:p>
    <w:p w:rsidR="003B73D4" w:rsidRPr="009C3B21" w:rsidRDefault="003B73D4" w:rsidP="00341926">
      <w:pPr>
        <w:pStyle w:val="Nessunaspaziatura"/>
        <w:rPr>
          <w:sz w:val="28"/>
          <w:szCs w:val="28"/>
        </w:rPr>
      </w:pPr>
      <w:r w:rsidRPr="009C3B21">
        <w:rPr>
          <w:sz w:val="28"/>
          <w:szCs w:val="28"/>
        </w:rPr>
        <w:t xml:space="preserve">Abbiamo </w:t>
      </w:r>
      <w:r w:rsidR="00AC4DCC" w:rsidRPr="009C3B21">
        <w:rPr>
          <w:sz w:val="28"/>
          <w:szCs w:val="28"/>
        </w:rPr>
        <w:t>ascoltato</w:t>
      </w:r>
      <w:r w:rsidR="0013663D" w:rsidRPr="009C3B21">
        <w:rPr>
          <w:sz w:val="28"/>
          <w:szCs w:val="28"/>
        </w:rPr>
        <w:t>,</w:t>
      </w:r>
      <w:r w:rsidR="00AC4DCC" w:rsidRPr="009C3B21">
        <w:rPr>
          <w:sz w:val="28"/>
          <w:szCs w:val="28"/>
        </w:rPr>
        <w:t xml:space="preserve"> dapprima</w:t>
      </w:r>
      <w:r w:rsidR="0013663D" w:rsidRPr="009C3B21">
        <w:rPr>
          <w:sz w:val="28"/>
          <w:szCs w:val="28"/>
        </w:rPr>
        <w:t>,</w:t>
      </w:r>
      <w:r w:rsidR="00861D56" w:rsidRPr="009C3B21">
        <w:rPr>
          <w:sz w:val="28"/>
          <w:szCs w:val="28"/>
        </w:rPr>
        <w:t xml:space="preserve"> dal libro del profeta I</w:t>
      </w:r>
      <w:r w:rsidRPr="009C3B21">
        <w:rPr>
          <w:sz w:val="28"/>
          <w:szCs w:val="28"/>
        </w:rPr>
        <w:t>saia,</w:t>
      </w:r>
      <w:r w:rsidR="00861D56" w:rsidRPr="009C3B21">
        <w:rPr>
          <w:sz w:val="28"/>
          <w:szCs w:val="28"/>
        </w:rPr>
        <w:t xml:space="preserve"> </w:t>
      </w:r>
      <w:r w:rsidR="009C3B21" w:rsidRPr="009C3B21">
        <w:rPr>
          <w:sz w:val="28"/>
          <w:szCs w:val="28"/>
        </w:rPr>
        <w:t>un brano</w:t>
      </w:r>
      <w:r w:rsidR="00AC4DCC" w:rsidRPr="009C3B21">
        <w:rPr>
          <w:sz w:val="28"/>
          <w:szCs w:val="28"/>
        </w:rPr>
        <w:t xml:space="preserve"> del </w:t>
      </w:r>
      <w:r w:rsidR="00861D56" w:rsidRPr="009C3B21">
        <w:rPr>
          <w:sz w:val="28"/>
          <w:szCs w:val="28"/>
        </w:rPr>
        <w:t xml:space="preserve">quarto cantico del Servo di </w:t>
      </w:r>
      <w:proofErr w:type="spellStart"/>
      <w:r w:rsidR="00861D56" w:rsidRPr="009C3B21">
        <w:rPr>
          <w:sz w:val="28"/>
          <w:szCs w:val="28"/>
        </w:rPr>
        <w:t>I</w:t>
      </w:r>
      <w:r w:rsidRPr="009C3B21">
        <w:rPr>
          <w:sz w:val="28"/>
          <w:szCs w:val="28"/>
        </w:rPr>
        <w:t>ahwè</w:t>
      </w:r>
      <w:proofErr w:type="spellEnd"/>
      <w:r w:rsidRPr="009C3B21">
        <w:rPr>
          <w:sz w:val="28"/>
          <w:szCs w:val="28"/>
        </w:rPr>
        <w:t xml:space="preserve">, che </w:t>
      </w:r>
      <w:r w:rsidR="00861D56" w:rsidRPr="009C3B21">
        <w:rPr>
          <w:sz w:val="28"/>
          <w:szCs w:val="28"/>
        </w:rPr>
        <w:t>descrive prostrazione e dolore, ma an</w:t>
      </w:r>
      <w:r w:rsidR="008E2C48">
        <w:rPr>
          <w:sz w:val="28"/>
          <w:szCs w:val="28"/>
        </w:rPr>
        <w:t>che attesa di gloria</w:t>
      </w:r>
      <w:r w:rsidR="00861D56" w:rsidRPr="009C3B21">
        <w:rPr>
          <w:sz w:val="28"/>
          <w:szCs w:val="28"/>
        </w:rPr>
        <w:t>, prefigura</w:t>
      </w:r>
      <w:r w:rsidR="0013663D" w:rsidRPr="009C3B21">
        <w:rPr>
          <w:sz w:val="28"/>
          <w:szCs w:val="28"/>
        </w:rPr>
        <w:t xml:space="preserve">ndo il </w:t>
      </w:r>
      <w:r w:rsidR="00AC4DCC" w:rsidRPr="009C3B21">
        <w:rPr>
          <w:sz w:val="28"/>
          <w:szCs w:val="28"/>
        </w:rPr>
        <w:t xml:space="preserve">Messia servo, sommo sacerdote che </w:t>
      </w:r>
      <w:r w:rsidRPr="009C3B21">
        <w:rPr>
          <w:sz w:val="28"/>
          <w:szCs w:val="28"/>
        </w:rPr>
        <w:t>offre se stesso per gli altri.</w:t>
      </w:r>
    </w:p>
    <w:p w:rsidR="003B73D4" w:rsidRPr="009C3B21" w:rsidRDefault="003B73D4" w:rsidP="00341926">
      <w:pPr>
        <w:pStyle w:val="Nessunaspaziatura"/>
        <w:rPr>
          <w:sz w:val="28"/>
          <w:szCs w:val="28"/>
        </w:rPr>
      </w:pPr>
      <w:r w:rsidRPr="009C3B21">
        <w:rPr>
          <w:sz w:val="28"/>
          <w:szCs w:val="28"/>
        </w:rPr>
        <w:t>La lettera agli Ebrei ci presenta poi</w:t>
      </w:r>
      <w:r w:rsidR="009B1DCA" w:rsidRPr="009C3B21">
        <w:rPr>
          <w:sz w:val="28"/>
          <w:szCs w:val="28"/>
        </w:rPr>
        <w:t xml:space="preserve"> Gesù</w:t>
      </w:r>
      <w:r w:rsidR="0013663D" w:rsidRPr="009C3B21">
        <w:rPr>
          <w:sz w:val="28"/>
          <w:szCs w:val="28"/>
        </w:rPr>
        <w:t xml:space="preserve">, </w:t>
      </w:r>
      <w:r w:rsidR="009B1DCA" w:rsidRPr="009C3B21">
        <w:rPr>
          <w:sz w:val="28"/>
          <w:szCs w:val="28"/>
        </w:rPr>
        <w:t>che sperimenta su di sé l’angoscia della morte salvatrice</w:t>
      </w:r>
      <w:r w:rsidR="00AC4DCC" w:rsidRPr="009C3B21">
        <w:rPr>
          <w:sz w:val="28"/>
          <w:szCs w:val="28"/>
        </w:rPr>
        <w:t>, ma che</w:t>
      </w:r>
      <w:r w:rsidR="0013663D" w:rsidRPr="009C3B21">
        <w:rPr>
          <w:sz w:val="28"/>
          <w:szCs w:val="28"/>
        </w:rPr>
        <w:t>,</w:t>
      </w:r>
      <w:r w:rsidR="00AC4DCC" w:rsidRPr="009C3B21">
        <w:rPr>
          <w:sz w:val="28"/>
          <w:szCs w:val="28"/>
        </w:rPr>
        <w:t xml:space="preserve"> nello stesso tempo</w:t>
      </w:r>
      <w:r w:rsidR="0013663D" w:rsidRPr="009C3B21">
        <w:rPr>
          <w:sz w:val="28"/>
          <w:szCs w:val="28"/>
        </w:rPr>
        <w:t>,</w:t>
      </w:r>
      <w:r w:rsidR="00AC4DCC" w:rsidRPr="009C3B21">
        <w:rPr>
          <w:sz w:val="28"/>
          <w:szCs w:val="28"/>
        </w:rPr>
        <w:t xml:space="preserve"> sa prendere parte alle nostre debolezze</w:t>
      </w:r>
      <w:r w:rsidR="009B1DCA" w:rsidRPr="009C3B21">
        <w:rPr>
          <w:sz w:val="28"/>
          <w:szCs w:val="28"/>
        </w:rPr>
        <w:t>.</w:t>
      </w:r>
      <w:r w:rsidR="0013663D" w:rsidRPr="009C3B21">
        <w:rPr>
          <w:sz w:val="28"/>
          <w:szCs w:val="28"/>
        </w:rPr>
        <w:t xml:space="preserve"> Cristo è divenuto l’unico grande sacerdote e l’unico intercessore per tutta l’umanità.</w:t>
      </w:r>
    </w:p>
    <w:p w:rsidR="009B1DCA" w:rsidRPr="009C3B21" w:rsidRDefault="009B1DCA" w:rsidP="00341926">
      <w:pPr>
        <w:pStyle w:val="Nessunaspaziatura"/>
        <w:rPr>
          <w:sz w:val="28"/>
          <w:szCs w:val="28"/>
        </w:rPr>
      </w:pPr>
      <w:r w:rsidRPr="009C3B21">
        <w:rPr>
          <w:sz w:val="28"/>
          <w:szCs w:val="28"/>
        </w:rPr>
        <w:lastRenderedPageBreak/>
        <w:t xml:space="preserve">La </w:t>
      </w:r>
      <w:r w:rsidR="0013663D" w:rsidRPr="009C3B21">
        <w:rPr>
          <w:sz w:val="28"/>
          <w:szCs w:val="28"/>
        </w:rPr>
        <w:t xml:space="preserve">proclamazione </w:t>
      </w:r>
      <w:r w:rsidRPr="009C3B21">
        <w:rPr>
          <w:sz w:val="28"/>
          <w:szCs w:val="28"/>
        </w:rPr>
        <w:t>della passione secondo il vangelo di Giovanni</w:t>
      </w:r>
      <w:r w:rsidR="0013663D" w:rsidRPr="009C3B21">
        <w:rPr>
          <w:sz w:val="28"/>
          <w:szCs w:val="28"/>
        </w:rPr>
        <w:t>, il cuore della liturgia,</w:t>
      </w:r>
      <w:r w:rsidRPr="009C3B21">
        <w:rPr>
          <w:sz w:val="28"/>
          <w:szCs w:val="28"/>
        </w:rPr>
        <w:t xml:space="preserve"> ci aiuta a interpretare la morte di Gesù come </w:t>
      </w:r>
      <w:r w:rsidR="0013663D" w:rsidRPr="009C3B21">
        <w:rPr>
          <w:sz w:val="28"/>
          <w:szCs w:val="28"/>
        </w:rPr>
        <w:t xml:space="preserve">il momento supremo della vittoria, </w:t>
      </w:r>
      <w:r w:rsidRPr="009C3B21">
        <w:rPr>
          <w:sz w:val="28"/>
          <w:szCs w:val="28"/>
        </w:rPr>
        <w:t>primo atto del passaggio che si concluderà con la risurrezione</w:t>
      </w:r>
      <w:r w:rsidR="00AC4DCC" w:rsidRPr="009C3B21">
        <w:rPr>
          <w:sz w:val="28"/>
          <w:szCs w:val="28"/>
        </w:rPr>
        <w:t>.</w:t>
      </w:r>
      <w:r w:rsidR="00DD3325" w:rsidRPr="009C3B21">
        <w:rPr>
          <w:sz w:val="28"/>
          <w:szCs w:val="28"/>
        </w:rPr>
        <w:t xml:space="preserve"> </w:t>
      </w:r>
    </w:p>
    <w:p w:rsidR="00341926" w:rsidRPr="009C3B21" w:rsidRDefault="00DD3325" w:rsidP="00341926">
      <w:pPr>
        <w:pStyle w:val="Nessunaspaziatura"/>
        <w:rPr>
          <w:sz w:val="28"/>
          <w:szCs w:val="28"/>
        </w:rPr>
      </w:pPr>
      <w:r w:rsidRPr="009C3B21">
        <w:rPr>
          <w:sz w:val="28"/>
          <w:szCs w:val="28"/>
        </w:rPr>
        <w:t>Il vangelo secondo Giovanni presenta</w:t>
      </w:r>
      <w:r w:rsidR="0013663D" w:rsidRPr="009C3B21">
        <w:rPr>
          <w:sz w:val="28"/>
          <w:szCs w:val="28"/>
        </w:rPr>
        <w:t>, quindi,</w:t>
      </w:r>
      <w:r w:rsidRPr="009C3B21">
        <w:rPr>
          <w:sz w:val="28"/>
          <w:szCs w:val="28"/>
        </w:rPr>
        <w:t xml:space="preserve"> la passione</w:t>
      </w:r>
      <w:r w:rsidR="0013663D" w:rsidRPr="009C3B21">
        <w:rPr>
          <w:sz w:val="28"/>
          <w:szCs w:val="28"/>
        </w:rPr>
        <w:t xml:space="preserve"> di Gesù</w:t>
      </w:r>
      <w:r w:rsidRPr="009C3B21">
        <w:rPr>
          <w:sz w:val="28"/>
          <w:szCs w:val="28"/>
        </w:rPr>
        <w:t xml:space="preserve"> come il momento della glorificazione del Figlio e la manifestazione suprema della sua dignità trascendente. E mentre negli altri evangelisti la passione è illuminata dal</w:t>
      </w:r>
      <w:r w:rsidR="009C3B21" w:rsidRPr="009C3B21">
        <w:rPr>
          <w:sz w:val="28"/>
          <w:szCs w:val="28"/>
        </w:rPr>
        <w:t>la gloria della risurrezione, nel vangelo secondo</w:t>
      </w:r>
      <w:r w:rsidRPr="009C3B21">
        <w:rPr>
          <w:sz w:val="28"/>
          <w:szCs w:val="28"/>
        </w:rPr>
        <w:t xml:space="preserve"> Giovanni, invece, è la gloria della Passione per se stessa che guida la riflessione.</w:t>
      </w:r>
    </w:p>
    <w:p w:rsidR="00F97197" w:rsidRPr="009C3B21" w:rsidRDefault="00F97197" w:rsidP="00341926">
      <w:pPr>
        <w:pStyle w:val="Nessunaspaziatura"/>
        <w:rPr>
          <w:sz w:val="28"/>
          <w:szCs w:val="28"/>
        </w:rPr>
      </w:pPr>
    </w:p>
    <w:p w:rsidR="00F97197" w:rsidRPr="009C3B21" w:rsidRDefault="00AD2ACE" w:rsidP="00341926">
      <w:pPr>
        <w:pStyle w:val="Nessunaspaziatura"/>
        <w:rPr>
          <w:sz w:val="28"/>
          <w:szCs w:val="28"/>
        </w:rPr>
      </w:pPr>
      <w:r w:rsidRPr="009C3B21">
        <w:rPr>
          <w:sz w:val="28"/>
          <w:szCs w:val="28"/>
        </w:rPr>
        <w:t>Vorrei</w:t>
      </w:r>
      <w:r w:rsidR="008E2C48">
        <w:rPr>
          <w:sz w:val="28"/>
          <w:szCs w:val="28"/>
        </w:rPr>
        <w:t>,</w:t>
      </w:r>
      <w:r w:rsidRPr="009C3B21">
        <w:rPr>
          <w:sz w:val="28"/>
          <w:szCs w:val="28"/>
        </w:rPr>
        <w:t xml:space="preserve"> infine</w:t>
      </w:r>
      <w:r w:rsidR="008E2C48">
        <w:rPr>
          <w:sz w:val="28"/>
          <w:szCs w:val="28"/>
        </w:rPr>
        <w:t>,</w:t>
      </w:r>
      <w:r w:rsidRPr="009C3B21">
        <w:rPr>
          <w:sz w:val="28"/>
          <w:szCs w:val="28"/>
        </w:rPr>
        <w:t xml:space="preserve"> sottolineare</w:t>
      </w:r>
      <w:r w:rsidR="008E2C48">
        <w:rPr>
          <w:sz w:val="28"/>
          <w:szCs w:val="28"/>
        </w:rPr>
        <w:t xml:space="preserve"> quest’anno</w:t>
      </w:r>
      <w:r w:rsidRPr="009C3B21">
        <w:rPr>
          <w:sz w:val="28"/>
          <w:szCs w:val="28"/>
        </w:rPr>
        <w:t xml:space="preserve"> il valore simbolico dello </w:t>
      </w:r>
      <w:r w:rsidR="0018472F" w:rsidRPr="009C3B21">
        <w:rPr>
          <w:sz w:val="28"/>
          <w:szCs w:val="28"/>
        </w:rPr>
        <w:t>svelamento progressivo della croce, espressione di una verità che si presenta, ma senza imporsi. Non possiamo scoprire la croce senza impegnarci in una relazione</w:t>
      </w:r>
      <w:r w:rsidR="008E2C48">
        <w:rPr>
          <w:sz w:val="28"/>
          <w:szCs w:val="28"/>
        </w:rPr>
        <w:t xml:space="preserve"> personale con</w:t>
      </w:r>
      <w:r w:rsidR="0018472F" w:rsidRPr="009C3B21">
        <w:rPr>
          <w:sz w:val="28"/>
          <w:szCs w:val="28"/>
        </w:rPr>
        <w:t xml:space="preserve"> </w:t>
      </w:r>
      <w:r w:rsidRPr="009C3B21">
        <w:rPr>
          <w:sz w:val="28"/>
          <w:szCs w:val="28"/>
        </w:rPr>
        <w:t xml:space="preserve">Il crocifisso </w:t>
      </w:r>
      <w:r w:rsidR="008E2C48">
        <w:rPr>
          <w:sz w:val="28"/>
          <w:szCs w:val="28"/>
        </w:rPr>
        <w:t>Signore. Egli</w:t>
      </w:r>
      <w:r w:rsidRPr="009C3B21">
        <w:rPr>
          <w:sz w:val="28"/>
          <w:szCs w:val="28"/>
        </w:rPr>
        <w:t xml:space="preserve"> no</w:t>
      </w:r>
      <w:r w:rsidR="0018472F" w:rsidRPr="009C3B21">
        <w:rPr>
          <w:sz w:val="28"/>
          <w:szCs w:val="28"/>
        </w:rPr>
        <w:t xml:space="preserve">n </w:t>
      </w:r>
      <w:r w:rsidRPr="009C3B21">
        <w:rPr>
          <w:sz w:val="28"/>
          <w:szCs w:val="28"/>
        </w:rPr>
        <w:t>è</w:t>
      </w:r>
      <w:r w:rsidR="0018472F" w:rsidRPr="009C3B21">
        <w:rPr>
          <w:sz w:val="28"/>
          <w:szCs w:val="28"/>
        </w:rPr>
        <w:t xml:space="preserve"> un oggetto di legno, ma un volto</w:t>
      </w:r>
      <w:r w:rsidR="008E2C48">
        <w:rPr>
          <w:sz w:val="28"/>
          <w:szCs w:val="28"/>
        </w:rPr>
        <w:t>,</w:t>
      </w:r>
      <w:r w:rsidR="0018472F" w:rsidRPr="009C3B21">
        <w:rPr>
          <w:sz w:val="28"/>
          <w:szCs w:val="28"/>
        </w:rPr>
        <w:t xml:space="preserve"> che ci rivolge un appello, uno sguardo che ci invita a una comunione</w:t>
      </w:r>
      <w:r w:rsidR="009C3B21" w:rsidRPr="009C3B21">
        <w:rPr>
          <w:sz w:val="28"/>
          <w:szCs w:val="28"/>
        </w:rPr>
        <w:t xml:space="preserve"> che dovrà rafforzarsi sempre più</w:t>
      </w:r>
      <w:r w:rsidR="0018472F" w:rsidRPr="009C3B21">
        <w:rPr>
          <w:sz w:val="28"/>
          <w:szCs w:val="28"/>
        </w:rPr>
        <w:t>.</w:t>
      </w:r>
      <w:r w:rsidRPr="009C3B21">
        <w:rPr>
          <w:sz w:val="28"/>
          <w:szCs w:val="28"/>
        </w:rPr>
        <w:t xml:space="preserve"> Quanto più ci lasceremo amare da Lui, tanto più lo comprenderemo</w:t>
      </w:r>
      <w:r w:rsidR="009C3B21" w:rsidRPr="009C3B21">
        <w:rPr>
          <w:sz w:val="28"/>
          <w:szCs w:val="28"/>
        </w:rPr>
        <w:t>. Egli si lascerà conoscere</w:t>
      </w:r>
      <w:r w:rsidR="008E2C48">
        <w:rPr>
          <w:sz w:val="28"/>
          <w:szCs w:val="28"/>
        </w:rPr>
        <w:t>,</w:t>
      </w:r>
      <w:r w:rsidR="009C3B21" w:rsidRPr="009C3B21">
        <w:rPr>
          <w:sz w:val="28"/>
          <w:szCs w:val="28"/>
        </w:rPr>
        <w:t xml:space="preserve"> così che la nostra relazione </w:t>
      </w:r>
      <w:r w:rsidR="008E2C48">
        <w:rPr>
          <w:sz w:val="28"/>
          <w:szCs w:val="28"/>
        </w:rPr>
        <w:t xml:space="preserve">con lui </w:t>
      </w:r>
      <w:r w:rsidR="009C3B21" w:rsidRPr="009C3B21">
        <w:rPr>
          <w:sz w:val="28"/>
          <w:szCs w:val="28"/>
        </w:rPr>
        <w:t>si approfondisca,</w:t>
      </w:r>
      <w:r w:rsidRPr="009C3B21">
        <w:rPr>
          <w:sz w:val="28"/>
          <w:szCs w:val="28"/>
        </w:rPr>
        <w:t xml:space="preserve"> fino a </w:t>
      </w:r>
      <w:r w:rsidR="008E2C48">
        <w:rPr>
          <w:sz w:val="28"/>
          <w:szCs w:val="28"/>
        </w:rPr>
        <w:t xml:space="preserve">poter </w:t>
      </w:r>
      <w:r w:rsidRPr="009C3B21">
        <w:rPr>
          <w:sz w:val="28"/>
          <w:szCs w:val="28"/>
        </w:rPr>
        <w:t>ricambiare</w:t>
      </w:r>
      <w:r w:rsidR="008E2C48">
        <w:rPr>
          <w:sz w:val="28"/>
          <w:szCs w:val="28"/>
        </w:rPr>
        <w:t xml:space="preserve"> davvero</w:t>
      </w:r>
      <w:r w:rsidRPr="009C3B21">
        <w:rPr>
          <w:sz w:val="28"/>
          <w:szCs w:val="28"/>
        </w:rPr>
        <w:t xml:space="preserve"> il suo amore per noi</w:t>
      </w:r>
      <w:r w:rsidR="009C3B21" w:rsidRPr="009C3B21">
        <w:rPr>
          <w:sz w:val="28"/>
          <w:szCs w:val="28"/>
        </w:rPr>
        <w:t>. Se lo seguiremo</w:t>
      </w:r>
      <w:r w:rsidRPr="009C3B21">
        <w:rPr>
          <w:sz w:val="28"/>
          <w:szCs w:val="28"/>
        </w:rPr>
        <w:t xml:space="preserve"> come discepoli, illuminati dalla sua luce </w:t>
      </w:r>
      <w:r w:rsidRPr="009C3B21">
        <w:rPr>
          <w:sz w:val="28"/>
          <w:szCs w:val="28"/>
        </w:rPr>
        <w:lastRenderedPageBreak/>
        <w:t>gloriosa, per l’azione dello Spirito Santo, porteremo in noi l’immagine dell’uomo celeste, rivestito della gloria del Figlio.</w:t>
      </w:r>
    </w:p>
    <w:p w:rsidR="0018472F" w:rsidRPr="009C3B21" w:rsidRDefault="0018472F" w:rsidP="00341926">
      <w:pPr>
        <w:pStyle w:val="Nessunaspaziatura"/>
        <w:rPr>
          <w:sz w:val="28"/>
          <w:szCs w:val="28"/>
        </w:rPr>
      </w:pPr>
    </w:p>
    <w:p w:rsidR="00341926" w:rsidRPr="009C3B21" w:rsidRDefault="00341926" w:rsidP="00341926">
      <w:pPr>
        <w:pStyle w:val="Nessunaspaziatura"/>
        <w:rPr>
          <w:sz w:val="28"/>
          <w:szCs w:val="28"/>
        </w:rPr>
      </w:pPr>
    </w:p>
    <w:sectPr w:rsidR="00341926" w:rsidRPr="009C3B21" w:rsidSect="009C3B21">
      <w:footerReference w:type="default" r:id="rId6"/>
      <w:pgSz w:w="8391" w:h="11907" w:code="11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70A" w:rsidRDefault="0096570A" w:rsidP="009C3B21">
      <w:pPr>
        <w:spacing w:after="0" w:line="240" w:lineRule="auto"/>
      </w:pPr>
      <w:r>
        <w:separator/>
      </w:r>
    </w:p>
  </w:endnote>
  <w:endnote w:type="continuationSeparator" w:id="0">
    <w:p w:rsidR="0096570A" w:rsidRDefault="0096570A" w:rsidP="009C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7594698"/>
      <w:docPartObj>
        <w:docPartGallery w:val="Page Numbers (Bottom of Page)"/>
        <w:docPartUnique/>
      </w:docPartObj>
    </w:sdtPr>
    <w:sdtEndPr/>
    <w:sdtContent>
      <w:p w:rsidR="009C3B21" w:rsidRDefault="009C3B2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765">
          <w:rPr>
            <w:noProof/>
          </w:rPr>
          <w:t>3</w:t>
        </w:r>
        <w:r>
          <w:fldChar w:fldCharType="end"/>
        </w:r>
      </w:p>
    </w:sdtContent>
  </w:sdt>
  <w:p w:rsidR="009C3B21" w:rsidRDefault="009C3B2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70A" w:rsidRDefault="0096570A" w:rsidP="009C3B21">
      <w:pPr>
        <w:spacing w:after="0" w:line="240" w:lineRule="auto"/>
      </w:pPr>
      <w:r>
        <w:separator/>
      </w:r>
    </w:p>
  </w:footnote>
  <w:footnote w:type="continuationSeparator" w:id="0">
    <w:p w:rsidR="0096570A" w:rsidRDefault="0096570A" w:rsidP="009C3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1"/>
    <w:rsid w:val="0013663D"/>
    <w:rsid w:val="0018472F"/>
    <w:rsid w:val="00240515"/>
    <w:rsid w:val="00341926"/>
    <w:rsid w:val="003B73D4"/>
    <w:rsid w:val="00734331"/>
    <w:rsid w:val="00861D56"/>
    <w:rsid w:val="008D2533"/>
    <w:rsid w:val="008E2C48"/>
    <w:rsid w:val="0096570A"/>
    <w:rsid w:val="009B1DCA"/>
    <w:rsid w:val="009C3B21"/>
    <w:rsid w:val="00AC4DCC"/>
    <w:rsid w:val="00AD2ACE"/>
    <w:rsid w:val="00DD3325"/>
    <w:rsid w:val="00E43765"/>
    <w:rsid w:val="00F97197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91079-6872-468C-A419-AB202D21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41926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C3B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B21"/>
  </w:style>
  <w:style w:type="paragraph" w:styleId="Pidipagina">
    <w:name w:val="footer"/>
    <w:basedOn w:val="Normale"/>
    <w:link w:val="PidipaginaCarattere"/>
    <w:uiPriority w:val="99"/>
    <w:unhideWhenUsed/>
    <w:rsid w:val="009C3B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B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cp:lastPrinted>2021-04-02T09:17:00Z</cp:lastPrinted>
  <dcterms:created xsi:type="dcterms:W3CDTF">2021-04-01T13:34:00Z</dcterms:created>
  <dcterms:modified xsi:type="dcterms:W3CDTF">2021-04-02T09:17:00Z</dcterms:modified>
</cp:coreProperties>
</file>