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C61D75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36C1D50F" w:rsidR="00DB1C59" w:rsidRPr="00D63A50" w:rsidRDefault="00D028C2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74462D">
        <w:rPr>
          <w:color w:val="644C00"/>
          <w:sz w:val="28"/>
          <w:szCs w:val="28"/>
        </w:rPr>
        <w:t>1</w:t>
      </w:r>
      <w:r w:rsidR="00395A36">
        <w:rPr>
          <w:color w:val="644C00"/>
          <w:sz w:val="28"/>
          <w:szCs w:val="28"/>
        </w:rPr>
        <w:t>3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055945AD" w:rsidR="00DB1C59" w:rsidRPr="00D63A50" w:rsidRDefault="00D028C2" w:rsidP="00C61D75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04689A">
        <w:rPr>
          <w:color w:val="644C00"/>
          <w:sz w:val="28"/>
          <w:szCs w:val="28"/>
        </w:rPr>
        <w:t>23</w:t>
      </w:r>
      <w:r w:rsidR="01C68463" w:rsidRPr="4BB7FA69">
        <w:rPr>
          <w:color w:val="644C00"/>
          <w:sz w:val="28"/>
          <w:szCs w:val="28"/>
        </w:rPr>
        <w:t xml:space="preserve"> febbraio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6824C61F" w14:textId="77777777" w:rsidR="00C61D75" w:rsidRDefault="00C61D75" w:rsidP="00C61D75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755658E2" w14:textId="7D31BD23" w:rsidR="00A146FC" w:rsidRDefault="0004689A" w:rsidP="00A146FC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IN PREGHIERA </w:t>
      </w:r>
      <w:r w:rsidR="00395A36">
        <w:rPr>
          <w:rFonts w:ascii="Garamond" w:hAnsi="Garamond"/>
          <w:b/>
          <w:bCs/>
          <w:color w:val="C00000"/>
          <w:sz w:val="26"/>
          <w:szCs w:val="26"/>
        </w:rPr>
        <w:t>PER</w:t>
      </w:r>
      <w:r>
        <w:rPr>
          <w:rFonts w:ascii="Garamond" w:hAnsi="Garamond"/>
          <w:b/>
          <w:bCs/>
          <w:color w:val="C00000"/>
          <w:sz w:val="26"/>
          <w:szCs w:val="26"/>
        </w:rPr>
        <w:t xml:space="preserve"> IL SANTO PADRE FRANCESCO</w:t>
      </w:r>
      <w:r w:rsidR="00395A36">
        <w:rPr>
          <w:rFonts w:ascii="Garamond" w:hAnsi="Garamond"/>
          <w:b/>
          <w:bCs/>
          <w:color w:val="C00000"/>
          <w:sz w:val="26"/>
          <w:szCs w:val="26"/>
        </w:rPr>
        <w:t>:</w:t>
      </w:r>
    </w:p>
    <w:p w14:paraId="43ADDD4C" w14:textId="78A555F0" w:rsidR="0004689A" w:rsidRDefault="00395A36" w:rsidP="00A146FC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LE PAROLE DEL VESCOVO DI COMO, </w:t>
      </w:r>
      <w:r w:rsidR="0004689A">
        <w:rPr>
          <w:rFonts w:ascii="Garamond" w:hAnsi="Garamond"/>
          <w:b/>
          <w:bCs/>
          <w:color w:val="C00000"/>
          <w:sz w:val="26"/>
          <w:szCs w:val="26"/>
        </w:rPr>
        <w:t>CARDINALE OSCAR CANTONI</w:t>
      </w:r>
      <w:r>
        <w:rPr>
          <w:rFonts w:ascii="Garamond" w:hAnsi="Garamond"/>
          <w:b/>
          <w:bCs/>
          <w:color w:val="C00000"/>
          <w:sz w:val="26"/>
          <w:szCs w:val="26"/>
        </w:rPr>
        <w:t>,</w:t>
      </w:r>
    </w:p>
    <w:p w14:paraId="7199AEAE" w14:textId="6CD9E71F" w:rsidR="00395A36" w:rsidRDefault="00395A36" w:rsidP="00A146FC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NEL SANTO ROSARIO IN CATTEDRALE</w:t>
      </w:r>
    </w:p>
    <w:p w14:paraId="47AF9181" w14:textId="17D8EE9C" w:rsidR="00711487" w:rsidRPr="002422E5" w:rsidRDefault="00711487" w:rsidP="00A146FC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372266E4" w14:textId="732B8FF8" w:rsidR="0074462D" w:rsidRPr="007C60D5" w:rsidRDefault="00395A36" w:rsidP="002F3BBF">
      <w:pPr>
        <w:jc w:val="both"/>
        <w:rPr>
          <w:rFonts w:ascii="Garamond" w:hAnsi="Garamond"/>
          <w:b/>
          <w:bCs/>
          <w:i/>
          <w:iCs/>
          <w:sz w:val="28"/>
          <w:szCs w:val="28"/>
        </w:rPr>
      </w:pPr>
      <w:r w:rsidRPr="007C60D5">
        <w:rPr>
          <w:rFonts w:ascii="Garamond" w:hAnsi="Garamond"/>
          <w:b/>
          <w:bCs/>
          <w:i/>
          <w:iCs/>
          <w:sz w:val="28"/>
          <w:szCs w:val="28"/>
        </w:rPr>
        <w:t>Il Vescovo di Como, cardinale Oscar Cantoni, ha guidato la preghiera del Santo Rosario nella Cattedrale di Como, la sera di domenica 23 febbraio</w:t>
      </w:r>
      <w:r w:rsidR="007C60D5" w:rsidRPr="007C60D5">
        <w:rPr>
          <w:rFonts w:ascii="Garamond" w:hAnsi="Garamond"/>
          <w:b/>
          <w:bCs/>
          <w:i/>
          <w:iCs/>
          <w:sz w:val="28"/>
          <w:szCs w:val="28"/>
        </w:rPr>
        <w:t>, per esprimere vicinanza, affetto e sostegno a papa Francesco in questo tempo segnato dalla tribolazione. In Duomo erano presenti decine di fedeli, mentre migliaia di persone, impossibilitate a una partecipazione in presenza, hanno condiviso la preghiera attraverso i collegamenti streaming. Qui di seguito riportiamo la riflessione del Vescovo Cantoni, con la quale ha introdotto la preghiera del Santo Rosario.</w:t>
      </w:r>
    </w:p>
    <w:p w14:paraId="3D1768E1" w14:textId="77777777" w:rsidR="00395A36" w:rsidRPr="007C60D5" w:rsidRDefault="00395A36" w:rsidP="007C60D5">
      <w:pPr>
        <w:jc w:val="both"/>
        <w:rPr>
          <w:rFonts w:ascii="Garamond" w:hAnsi="Garamond"/>
          <w:b/>
          <w:bCs/>
          <w:sz w:val="28"/>
          <w:szCs w:val="28"/>
        </w:rPr>
      </w:pPr>
    </w:p>
    <w:p w14:paraId="4700DA01" w14:textId="77777777" w:rsidR="007C60D5" w:rsidRPr="007C60D5" w:rsidRDefault="007C60D5" w:rsidP="007C60D5">
      <w:pPr>
        <w:jc w:val="both"/>
        <w:rPr>
          <w:rFonts w:ascii="Garamond" w:hAnsi="Garamond"/>
          <w:sz w:val="28"/>
          <w:szCs w:val="28"/>
        </w:rPr>
      </w:pPr>
      <w:r w:rsidRPr="007C60D5">
        <w:rPr>
          <w:rFonts w:ascii="Garamond" w:hAnsi="Garamond"/>
          <w:sz w:val="28"/>
          <w:szCs w:val="28"/>
        </w:rPr>
        <w:t>“</w:t>
      </w:r>
      <w:r w:rsidRPr="007C60D5">
        <w:rPr>
          <w:rFonts w:ascii="Garamond" w:hAnsi="Garamond"/>
          <w:i/>
          <w:iCs/>
          <w:sz w:val="28"/>
          <w:szCs w:val="28"/>
        </w:rPr>
        <w:t>Pietro, dunque, era tenuto in prigione, mentre una preghiera saliva incessantemente a Dio dalla Chiesa per lui</w:t>
      </w:r>
      <w:r w:rsidRPr="007C60D5">
        <w:rPr>
          <w:rFonts w:ascii="Garamond" w:hAnsi="Garamond"/>
          <w:sz w:val="28"/>
          <w:szCs w:val="28"/>
        </w:rPr>
        <w:t>” (At 12, 5).</w:t>
      </w:r>
    </w:p>
    <w:p w14:paraId="06B8307C" w14:textId="77777777" w:rsidR="007C60D5" w:rsidRPr="007C60D5" w:rsidRDefault="007C60D5" w:rsidP="007C60D5">
      <w:pPr>
        <w:jc w:val="both"/>
        <w:rPr>
          <w:rFonts w:ascii="Garamond" w:hAnsi="Garamond"/>
          <w:sz w:val="28"/>
          <w:szCs w:val="28"/>
        </w:rPr>
      </w:pPr>
      <w:r w:rsidRPr="007C60D5">
        <w:rPr>
          <w:rFonts w:ascii="Garamond" w:hAnsi="Garamond"/>
          <w:sz w:val="28"/>
          <w:szCs w:val="28"/>
        </w:rPr>
        <w:t>Una situazione simile a quella della primitiva comunità cristiana, si ripete qui questa sera e in tante altre cattedrali del mondo. Una preghiera incessante e fiduciosa si eleva a Dio da tutta la Chiesa per il successore di Pietro, papa Francesco.</w:t>
      </w:r>
    </w:p>
    <w:p w14:paraId="6328A989" w14:textId="77777777" w:rsidR="007C60D5" w:rsidRPr="007C60D5" w:rsidRDefault="007C60D5" w:rsidP="007C60D5">
      <w:pPr>
        <w:jc w:val="both"/>
        <w:rPr>
          <w:rFonts w:ascii="Garamond" w:hAnsi="Garamond"/>
          <w:sz w:val="28"/>
          <w:szCs w:val="28"/>
        </w:rPr>
      </w:pPr>
      <w:r w:rsidRPr="007C60D5">
        <w:rPr>
          <w:rFonts w:ascii="Garamond" w:hAnsi="Garamond"/>
          <w:sz w:val="28"/>
          <w:szCs w:val="28"/>
        </w:rPr>
        <w:t>In questo momento di trepidazione per la salute del santo Padre, gli siamo vicini con la nostra preghiera e con l’affetto, come figli che sono amorosamente accanto al loro papà e lo affidiamo al Signore.</w:t>
      </w:r>
    </w:p>
    <w:p w14:paraId="29FCD838" w14:textId="77777777" w:rsidR="007C60D5" w:rsidRPr="007C60D5" w:rsidRDefault="007C60D5" w:rsidP="007C60D5">
      <w:pPr>
        <w:jc w:val="both"/>
        <w:rPr>
          <w:rFonts w:ascii="Garamond" w:hAnsi="Garamond"/>
          <w:sz w:val="28"/>
          <w:szCs w:val="28"/>
        </w:rPr>
      </w:pPr>
      <w:r w:rsidRPr="007C60D5">
        <w:rPr>
          <w:rFonts w:ascii="Garamond" w:hAnsi="Garamond"/>
          <w:sz w:val="28"/>
          <w:szCs w:val="28"/>
        </w:rPr>
        <w:t>Quanta strada abbiamo percorso con Lui ed io ringrazio il Signore che mi ha concesso l’opportunità di frequentarlo e di conoscerlo più da vicino.</w:t>
      </w:r>
    </w:p>
    <w:p w14:paraId="63FFA1F3" w14:textId="77777777" w:rsidR="007C60D5" w:rsidRPr="007C60D5" w:rsidRDefault="007C60D5" w:rsidP="007C60D5">
      <w:pPr>
        <w:jc w:val="both"/>
        <w:rPr>
          <w:rFonts w:ascii="Garamond" w:hAnsi="Garamond"/>
          <w:sz w:val="28"/>
          <w:szCs w:val="28"/>
        </w:rPr>
      </w:pPr>
      <w:r w:rsidRPr="007C60D5">
        <w:rPr>
          <w:rFonts w:ascii="Garamond" w:hAnsi="Garamond"/>
          <w:sz w:val="28"/>
          <w:szCs w:val="28"/>
        </w:rPr>
        <w:lastRenderedPageBreak/>
        <w:t>Egli ha avviato decisamente una riforma della Chiesa, come capita nella storia, nei grandi momenti di transizione e di cambiamento d’epoca.</w:t>
      </w:r>
    </w:p>
    <w:p w14:paraId="60F4DDAA" w14:textId="77777777" w:rsidR="007C60D5" w:rsidRPr="007C60D5" w:rsidRDefault="007C60D5" w:rsidP="007C60D5">
      <w:pPr>
        <w:jc w:val="both"/>
        <w:rPr>
          <w:rFonts w:ascii="Garamond" w:hAnsi="Garamond"/>
          <w:sz w:val="28"/>
          <w:szCs w:val="28"/>
        </w:rPr>
      </w:pPr>
      <w:r w:rsidRPr="007C60D5">
        <w:rPr>
          <w:rFonts w:ascii="Garamond" w:hAnsi="Garamond"/>
          <w:sz w:val="28"/>
          <w:szCs w:val="28"/>
        </w:rPr>
        <w:t>Lo sostentiamo con la nostra preghiera perché papa Francesco possa affrontare questo tempo di sofferenza nella certezza dell’amore fedele di Cristo e di tutti i suoi discepoli, grati per questa grande figura di pontefice, che il Signore ha donato alla   Chiesa, e attraverso cui il Signore stesso ha visitato il suo popolo.</w:t>
      </w:r>
    </w:p>
    <w:p w14:paraId="2CE89C4C" w14:textId="77777777" w:rsidR="007C60D5" w:rsidRPr="007C60D5" w:rsidRDefault="007C60D5" w:rsidP="007C60D5">
      <w:pPr>
        <w:jc w:val="both"/>
        <w:rPr>
          <w:rFonts w:ascii="Garamond" w:hAnsi="Garamond"/>
          <w:sz w:val="28"/>
          <w:szCs w:val="28"/>
        </w:rPr>
      </w:pPr>
      <w:r w:rsidRPr="007C60D5">
        <w:rPr>
          <w:rFonts w:ascii="Garamond" w:hAnsi="Garamond"/>
          <w:sz w:val="28"/>
          <w:szCs w:val="28"/>
        </w:rPr>
        <w:t xml:space="preserve">Maria, madre della Chiesa, insegni a vivere nella fede il tempo della prova e doni al nostro papa Francesco consolazione e sostegno. </w:t>
      </w:r>
    </w:p>
    <w:p w14:paraId="63939562" w14:textId="6F6869E7" w:rsidR="6EC7FDB6" w:rsidRPr="007C60D5" w:rsidRDefault="0076110A" w:rsidP="0007373D">
      <w:pPr>
        <w:jc w:val="right"/>
        <w:rPr>
          <w:rFonts w:ascii="Garamond" w:hAnsi="Garamond"/>
          <w:sz w:val="28"/>
          <w:szCs w:val="28"/>
        </w:rPr>
      </w:pPr>
      <w:r w:rsidRPr="007C60D5">
        <w:rPr>
          <w:rFonts w:ascii="Garamond" w:hAnsi="Garamond"/>
          <w:b/>
          <w:bCs/>
          <w:sz w:val="28"/>
          <w:szCs w:val="28"/>
        </w:rPr>
        <w:t>Oscar card. CANTONI</w:t>
      </w:r>
    </w:p>
    <w:sectPr w:rsidR="6EC7FDB6" w:rsidRPr="007C60D5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6D5FA0" w14:textId="77777777" w:rsidR="0034688B" w:rsidRDefault="0034688B" w:rsidP="00A9629A">
      <w:pPr>
        <w:spacing w:after="0" w:line="240" w:lineRule="auto"/>
      </w:pPr>
      <w:r>
        <w:separator/>
      </w:r>
    </w:p>
  </w:endnote>
  <w:endnote w:type="continuationSeparator" w:id="0">
    <w:p w14:paraId="4894BC36" w14:textId="77777777" w:rsidR="0034688B" w:rsidRDefault="0034688B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AE58D" w14:textId="77777777" w:rsidR="0034688B" w:rsidRDefault="0034688B" w:rsidP="00A9629A">
      <w:pPr>
        <w:spacing w:after="0" w:line="240" w:lineRule="auto"/>
      </w:pPr>
      <w:r>
        <w:separator/>
      </w:r>
    </w:p>
  </w:footnote>
  <w:footnote w:type="continuationSeparator" w:id="0">
    <w:p w14:paraId="175B2850" w14:textId="77777777" w:rsidR="0034688B" w:rsidRDefault="0034688B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 w15:restartNumberingAfterBreak="0">
    <w:nsid w:val="0D8D18C1"/>
    <w:multiLevelType w:val="hybridMultilevel"/>
    <w:tmpl w:val="A8AAF87A"/>
    <w:numStyleLink w:val="Trattino"/>
  </w:abstractNum>
  <w:abstractNum w:abstractNumId="4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6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8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0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1"/>
  </w:num>
  <w:num w:numId="2" w16cid:durableId="1339111845">
    <w:abstractNumId w:val="24"/>
  </w:num>
  <w:num w:numId="3" w16cid:durableId="862978334">
    <w:abstractNumId w:val="4"/>
  </w:num>
  <w:num w:numId="4" w16cid:durableId="297079165">
    <w:abstractNumId w:val="22"/>
  </w:num>
  <w:num w:numId="5" w16cid:durableId="728457847">
    <w:abstractNumId w:val="19"/>
  </w:num>
  <w:num w:numId="6" w16cid:durableId="559554264">
    <w:abstractNumId w:val="3"/>
  </w:num>
  <w:num w:numId="7" w16cid:durableId="548031631">
    <w:abstractNumId w:val="18"/>
  </w:num>
  <w:num w:numId="8" w16cid:durableId="1471897497">
    <w:abstractNumId w:val="5"/>
  </w:num>
  <w:num w:numId="9" w16cid:durableId="318196642">
    <w:abstractNumId w:val="2"/>
  </w:num>
  <w:num w:numId="10" w16cid:durableId="2131895059">
    <w:abstractNumId w:val="17"/>
  </w:num>
  <w:num w:numId="11" w16cid:durableId="972372180">
    <w:abstractNumId w:val="15"/>
  </w:num>
  <w:num w:numId="12" w16cid:durableId="1732145468">
    <w:abstractNumId w:val="9"/>
  </w:num>
  <w:num w:numId="13" w16cid:durableId="420106040">
    <w:abstractNumId w:val="10"/>
  </w:num>
  <w:num w:numId="14" w16cid:durableId="11691767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21"/>
  </w:num>
  <w:num w:numId="17" w16cid:durableId="1604991298">
    <w:abstractNumId w:val="23"/>
  </w:num>
  <w:num w:numId="18" w16cid:durableId="2061056942">
    <w:abstractNumId w:val="16"/>
  </w:num>
  <w:num w:numId="19" w16cid:durableId="217595616">
    <w:abstractNumId w:val="20"/>
  </w:num>
  <w:num w:numId="20" w16cid:durableId="678851565">
    <w:abstractNumId w:val="6"/>
  </w:num>
  <w:num w:numId="21" w16cid:durableId="1693261596">
    <w:abstractNumId w:val="7"/>
  </w:num>
  <w:num w:numId="22" w16cid:durableId="1058018360">
    <w:abstractNumId w:val="13"/>
  </w:num>
  <w:num w:numId="23" w16cid:durableId="711340778">
    <w:abstractNumId w:val="14"/>
  </w:num>
  <w:num w:numId="24" w16cid:durableId="51655516">
    <w:abstractNumId w:val="8"/>
  </w:num>
  <w:num w:numId="25" w16cid:durableId="1917009279">
    <w:abstractNumId w:val="0"/>
  </w:num>
  <w:num w:numId="26" w16cid:durableId="914700896">
    <w:abstractNumId w:val="12"/>
  </w:num>
  <w:num w:numId="27" w16cid:durableId="1528135107">
    <w:abstractNumId w:val="26"/>
  </w:num>
  <w:num w:numId="28" w16cid:durableId="1827084085">
    <w:abstractNumId w:val="11"/>
  </w:num>
  <w:num w:numId="29" w16cid:durableId="240989957">
    <w:abstractNumId w:val="25"/>
  </w:num>
  <w:num w:numId="30" w16cid:durableId="175547275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161BD"/>
    <w:rsid w:val="000377AF"/>
    <w:rsid w:val="00043938"/>
    <w:rsid w:val="0004689A"/>
    <w:rsid w:val="00046C64"/>
    <w:rsid w:val="00047EC7"/>
    <w:rsid w:val="0005116C"/>
    <w:rsid w:val="00054EB3"/>
    <w:rsid w:val="00061A7B"/>
    <w:rsid w:val="000630B0"/>
    <w:rsid w:val="00064DC9"/>
    <w:rsid w:val="00072670"/>
    <w:rsid w:val="0007373D"/>
    <w:rsid w:val="0008065F"/>
    <w:rsid w:val="00092EFD"/>
    <w:rsid w:val="0009320B"/>
    <w:rsid w:val="000A179B"/>
    <w:rsid w:val="000A2231"/>
    <w:rsid w:val="000A44DF"/>
    <w:rsid w:val="000C1210"/>
    <w:rsid w:val="000C65D8"/>
    <w:rsid w:val="000D67CA"/>
    <w:rsid w:val="000F52A7"/>
    <w:rsid w:val="001078BA"/>
    <w:rsid w:val="001267C7"/>
    <w:rsid w:val="00133875"/>
    <w:rsid w:val="001435F8"/>
    <w:rsid w:val="00143762"/>
    <w:rsid w:val="00156BFD"/>
    <w:rsid w:val="00170B29"/>
    <w:rsid w:val="00172AED"/>
    <w:rsid w:val="00182AF4"/>
    <w:rsid w:val="00192696"/>
    <w:rsid w:val="001958DB"/>
    <w:rsid w:val="00197D7A"/>
    <w:rsid w:val="001B63B5"/>
    <w:rsid w:val="001C1149"/>
    <w:rsid w:val="001D4027"/>
    <w:rsid w:val="001D7E1C"/>
    <w:rsid w:val="001E4F7D"/>
    <w:rsid w:val="00200922"/>
    <w:rsid w:val="00207322"/>
    <w:rsid w:val="0021102D"/>
    <w:rsid w:val="00221AF1"/>
    <w:rsid w:val="00225317"/>
    <w:rsid w:val="00227304"/>
    <w:rsid w:val="002422E5"/>
    <w:rsid w:val="002437BD"/>
    <w:rsid w:val="00265CE9"/>
    <w:rsid w:val="00280CF3"/>
    <w:rsid w:val="002A48DC"/>
    <w:rsid w:val="002C19B0"/>
    <w:rsid w:val="002C19C8"/>
    <w:rsid w:val="002F3489"/>
    <w:rsid w:val="002F3BBF"/>
    <w:rsid w:val="00300DE6"/>
    <w:rsid w:val="003027C1"/>
    <w:rsid w:val="00302CF8"/>
    <w:rsid w:val="00307B28"/>
    <w:rsid w:val="0031414C"/>
    <w:rsid w:val="00315A40"/>
    <w:rsid w:val="0034479F"/>
    <w:rsid w:val="0034688B"/>
    <w:rsid w:val="003727A5"/>
    <w:rsid w:val="00375D40"/>
    <w:rsid w:val="0039473A"/>
    <w:rsid w:val="00395A09"/>
    <w:rsid w:val="00395A36"/>
    <w:rsid w:val="003A3F94"/>
    <w:rsid w:val="003F3C45"/>
    <w:rsid w:val="00407D8D"/>
    <w:rsid w:val="0043490C"/>
    <w:rsid w:val="00441FE0"/>
    <w:rsid w:val="00454805"/>
    <w:rsid w:val="00461065"/>
    <w:rsid w:val="0046129B"/>
    <w:rsid w:val="004662E7"/>
    <w:rsid w:val="0047013E"/>
    <w:rsid w:val="0047393A"/>
    <w:rsid w:val="004A4B3F"/>
    <w:rsid w:val="004B685A"/>
    <w:rsid w:val="004C3E9F"/>
    <w:rsid w:val="004C6E4E"/>
    <w:rsid w:val="004E5B1C"/>
    <w:rsid w:val="004F737C"/>
    <w:rsid w:val="0050026D"/>
    <w:rsid w:val="00531B9D"/>
    <w:rsid w:val="00540126"/>
    <w:rsid w:val="0054744A"/>
    <w:rsid w:val="00554DB1"/>
    <w:rsid w:val="0055525E"/>
    <w:rsid w:val="00566BEB"/>
    <w:rsid w:val="00585CD2"/>
    <w:rsid w:val="00587FA9"/>
    <w:rsid w:val="00591A75"/>
    <w:rsid w:val="005A00AF"/>
    <w:rsid w:val="005A060D"/>
    <w:rsid w:val="005B098D"/>
    <w:rsid w:val="005C042A"/>
    <w:rsid w:val="005C4688"/>
    <w:rsid w:val="005C4D4D"/>
    <w:rsid w:val="005C7712"/>
    <w:rsid w:val="005D50E8"/>
    <w:rsid w:val="00631304"/>
    <w:rsid w:val="006357D3"/>
    <w:rsid w:val="00656EB7"/>
    <w:rsid w:val="006620AF"/>
    <w:rsid w:val="00683878"/>
    <w:rsid w:val="00692117"/>
    <w:rsid w:val="00693C86"/>
    <w:rsid w:val="006A704A"/>
    <w:rsid w:val="006C0728"/>
    <w:rsid w:val="006D33F2"/>
    <w:rsid w:val="006D6034"/>
    <w:rsid w:val="006E2C8A"/>
    <w:rsid w:val="00700366"/>
    <w:rsid w:val="00711487"/>
    <w:rsid w:val="00712705"/>
    <w:rsid w:val="00722EAF"/>
    <w:rsid w:val="007340AD"/>
    <w:rsid w:val="0074462D"/>
    <w:rsid w:val="007463CC"/>
    <w:rsid w:val="0075136D"/>
    <w:rsid w:val="0076110A"/>
    <w:rsid w:val="00766F49"/>
    <w:rsid w:val="00770C5D"/>
    <w:rsid w:val="00774287"/>
    <w:rsid w:val="0078458D"/>
    <w:rsid w:val="00786B4B"/>
    <w:rsid w:val="00793A0E"/>
    <w:rsid w:val="007B0C72"/>
    <w:rsid w:val="007C1FB1"/>
    <w:rsid w:val="007C263E"/>
    <w:rsid w:val="007C60D5"/>
    <w:rsid w:val="007E0B2A"/>
    <w:rsid w:val="007E36D9"/>
    <w:rsid w:val="007E75F2"/>
    <w:rsid w:val="0080694D"/>
    <w:rsid w:val="0081338D"/>
    <w:rsid w:val="00820E88"/>
    <w:rsid w:val="0082783A"/>
    <w:rsid w:val="0088089F"/>
    <w:rsid w:val="00892A29"/>
    <w:rsid w:val="00895323"/>
    <w:rsid w:val="008A1729"/>
    <w:rsid w:val="008A2D38"/>
    <w:rsid w:val="008C2CA8"/>
    <w:rsid w:val="008D0954"/>
    <w:rsid w:val="008D2379"/>
    <w:rsid w:val="008D3906"/>
    <w:rsid w:val="008D3A93"/>
    <w:rsid w:val="008D45E9"/>
    <w:rsid w:val="008E59FD"/>
    <w:rsid w:val="00900D71"/>
    <w:rsid w:val="00910DF9"/>
    <w:rsid w:val="009139BE"/>
    <w:rsid w:val="00941075"/>
    <w:rsid w:val="00970528"/>
    <w:rsid w:val="00973EEE"/>
    <w:rsid w:val="00976D6D"/>
    <w:rsid w:val="00983B0D"/>
    <w:rsid w:val="00984273"/>
    <w:rsid w:val="00984BA3"/>
    <w:rsid w:val="0099119D"/>
    <w:rsid w:val="00993C25"/>
    <w:rsid w:val="009A1BD9"/>
    <w:rsid w:val="009A2048"/>
    <w:rsid w:val="009C5126"/>
    <w:rsid w:val="009D3610"/>
    <w:rsid w:val="009D46EC"/>
    <w:rsid w:val="009F15C0"/>
    <w:rsid w:val="009F1F06"/>
    <w:rsid w:val="00A013A2"/>
    <w:rsid w:val="00A146FC"/>
    <w:rsid w:val="00A463C1"/>
    <w:rsid w:val="00A60753"/>
    <w:rsid w:val="00A75A99"/>
    <w:rsid w:val="00A77EB7"/>
    <w:rsid w:val="00A826B8"/>
    <w:rsid w:val="00A83E7C"/>
    <w:rsid w:val="00A84C00"/>
    <w:rsid w:val="00A84F83"/>
    <w:rsid w:val="00A85A8C"/>
    <w:rsid w:val="00A9629A"/>
    <w:rsid w:val="00AA6B1F"/>
    <w:rsid w:val="00AD1A1D"/>
    <w:rsid w:val="00AF1DA7"/>
    <w:rsid w:val="00B126BC"/>
    <w:rsid w:val="00B152CE"/>
    <w:rsid w:val="00B225A6"/>
    <w:rsid w:val="00B31AD4"/>
    <w:rsid w:val="00B34ECF"/>
    <w:rsid w:val="00B520E8"/>
    <w:rsid w:val="00B619AC"/>
    <w:rsid w:val="00B93858"/>
    <w:rsid w:val="00BC3457"/>
    <w:rsid w:val="00BC72F5"/>
    <w:rsid w:val="00BD6892"/>
    <w:rsid w:val="00BE3FD6"/>
    <w:rsid w:val="00BE71DD"/>
    <w:rsid w:val="00BF2306"/>
    <w:rsid w:val="00C017ED"/>
    <w:rsid w:val="00C1627E"/>
    <w:rsid w:val="00C24E30"/>
    <w:rsid w:val="00C367FA"/>
    <w:rsid w:val="00C514BD"/>
    <w:rsid w:val="00C5220A"/>
    <w:rsid w:val="00C61D75"/>
    <w:rsid w:val="00C83AF0"/>
    <w:rsid w:val="00C875D9"/>
    <w:rsid w:val="00C97600"/>
    <w:rsid w:val="00CC0B9B"/>
    <w:rsid w:val="00CC5673"/>
    <w:rsid w:val="00CD0E3E"/>
    <w:rsid w:val="00CD67AD"/>
    <w:rsid w:val="00CE2B58"/>
    <w:rsid w:val="00CE6231"/>
    <w:rsid w:val="00CF3A3E"/>
    <w:rsid w:val="00CF4C3F"/>
    <w:rsid w:val="00CF4E7F"/>
    <w:rsid w:val="00D028C2"/>
    <w:rsid w:val="00D14074"/>
    <w:rsid w:val="00D237A6"/>
    <w:rsid w:val="00D37426"/>
    <w:rsid w:val="00D42E68"/>
    <w:rsid w:val="00D50C6C"/>
    <w:rsid w:val="00D55079"/>
    <w:rsid w:val="00D56181"/>
    <w:rsid w:val="00D616C6"/>
    <w:rsid w:val="00D63A50"/>
    <w:rsid w:val="00D73FB9"/>
    <w:rsid w:val="00D752FB"/>
    <w:rsid w:val="00D97150"/>
    <w:rsid w:val="00DB1C59"/>
    <w:rsid w:val="00DD0EFB"/>
    <w:rsid w:val="00DE2DDB"/>
    <w:rsid w:val="00DE5BE7"/>
    <w:rsid w:val="00DF77EC"/>
    <w:rsid w:val="00E020AD"/>
    <w:rsid w:val="00E0305A"/>
    <w:rsid w:val="00E0572E"/>
    <w:rsid w:val="00E06A46"/>
    <w:rsid w:val="00E12292"/>
    <w:rsid w:val="00E25124"/>
    <w:rsid w:val="00E254A5"/>
    <w:rsid w:val="00E303C0"/>
    <w:rsid w:val="00E37B6F"/>
    <w:rsid w:val="00E4504B"/>
    <w:rsid w:val="00E52DFC"/>
    <w:rsid w:val="00E61495"/>
    <w:rsid w:val="00E634CC"/>
    <w:rsid w:val="00E80469"/>
    <w:rsid w:val="00E90A58"/>
    <w:rsid w:val="00EB332B"/>
    <w:rsid w:val="00EB4F1F"/>
    <w:rsid w:val="00EC056B"/>
    <w:rsid w:val="00EC31DC"/>
    <w:rsid w:val="00EC6242"/>
    <w:rsid w:val="00EC6C80"/>
    <w:rsid w:val="00EE723D"/>
    <w:rsid w:val="00EE77DF"/>
    <w:rsid w:val="00EF6092"/>
    <w:rsid w:val="00F14B35"/>
    <w:rsid w:val="00F21BF2"/>
    <w:rsid w:val="00F3349E"/>
    <w:rsid w:val="00F33A52"/>
    <w:rsid w:val="00F36D9D"/>
    <w:rsid w:val="00F5350B"/>
    <w:rsid w:val="00F71BFE"/>
    <w:rsid w:val="00F83204"/>
    <w:rsid w:val="00F91829"/>
    <w:rsid w:val="00F92F8F"/>
    <w:rsid w:val="00FB71BF"/>
    <w:rsid w:val="00FE0EEE"/>
    <w:rsid w:val="00FF1466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4</cp:revision>
  <cp:lastPrinted>2025-02-10T14:26:00Z</cp:lastPrinted>
  <dcterms:created xsi:type="dcterms:W3CDTF">2025-02-23T21:24:00Z</dcterms:created>
  <dcterms:modified xsi:type="dcterms:W3CDTF">2025-02-23T21:52:00Z</dcterms:modified>
</cp:coreProperties>
</file>