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C61D75">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376198DC" w14:textId="77777777" w:rsidR="00C61D75" w:rsidRDefault="00C61D75" w:rsidP="00C61D75">
      <w:pPr>
        <w:pStyle w:val="Titolo2DiocesiComo"/>
        <w:spacing w:line="240" w:lineRule="auto"/>
        <w:jc w:val="right"/>
        <w:rPr>
          <w:color w:val="644C00"/>
          <w:sz w:val="28"/>
          <w:szCs w:val="28"/>
        </w:rPr>
      </w:pPr>
    </w:p>
    <w:p w14:paraId="2D656A01" w14:textId="294E6D46" w:rsidR="00DB1C59" w:rsidRPr="00D63A50" w:rsidRDefault="00D028C2" w:rsidP="00C61D75">
      <w:pPr>
        <w:pStyle w:val="Titolo2DiocesiComo"/>
        <w:spacing w:line="240" w:lineRule="auto"/>
        <w:jc w:val="right"/>
        <w:rPr>
          <w:color w:val="644C00"/>
          <w:sz w:val="28"/>
          <w:szCs w:val="28"/>
        </w:rPr>
      </w:pPr>
      <w:r w:rsidRPr="4BB7FA69">
        <w:rPr>
          <w:color w:val="644C00"/>
          <w:sz w:val="28"/>
          <w:szCs w:val="28"/>
        </w:rPr>
        <w:t xml:space="preserve">Comunicato </w:t>
      </w:r>
      <w:r w:rsidR="0074462D">
        <w:rPr>
          <w:color w:val="644C00"/>
          <w:sz w:val="28"/>
          <w:szCs w:val="28"/>
        </w:rPr>
        <w:t>1</w:t>
      </w:r>
      <w:r w:rsidR="009B19F6">
        <w:rPr>
          <w:color w:val="644C00"/>
          <w:sz w:val="28"/>
          <w:szCs w:val="28"/>
        </w:rPr>
        <w:t>5</w:t>
      </w:r>
      <w:r w:rsidRPr="4BB7FA69">
        <w:rPr>
          <w:color w:val="644C00"/>
          <w:sz w:val="28"/>
          <w:szCs w:val="28"/>
        </w:rPr>
        <w:t>/202</w:t>
      </w:r>
      <w:r w:rsidR="00AF1DA7" w:rsidRPr="4BB7FA69">
        <w:rPr>
          <w:color w:val="644C00"/>
          <w:sz w:val="28"/>
          <w:szCs w:val="28"/>
        </w:rPr>
        <w:t>5</w:t>
      </w:r>
    </w:p>
    <w:p w14:paraId="26A084D4" w14:textId="65F4023E" w:rsidR="00DB1C59" w:rsidRPr="00D63A50" w:rsidRDefault="00D028C2" w:rsidP="00C61D75">
      <w:pPr>
        <w:pStyle w:val="Titolo3DiocesiComo"/>
        <w:spacing w:line="240" w:lineRule="auto"/>
        <w:jc w:val="right"/>
        <w:rPr>
          <w:color w:val="644C00"/>
          <w:sz w:val="28"/>
          <w:szCs w:val="28"/>
        </w:rPr>
      </w:pPr>
      <w:r w:rsidRPr="4BB7FA69">
        <w:rPr>
          <w:color w:val="644C00"/>
          <w:sz w:val="28"/>
          <w:szCs w:val="28"/>
        </w:rPr>
        <w:t xml:space="preserve">Como, </w:t>
      </w:r>
      <w:r w:rsidR="009B19F6">
        <w:rPr>
          <w:color w:val="644C00"/>
          <w:sz w:val="28"/>
          <w:szCs w:val="28"/>
        </w:rPr>
        <w:t>3</w:t>
      </w:r>
      <w:r w:rsidR="01C68463" w:rsidRPr="4BB7FA69">
        <w:rPr>
          <w:color w:val="644C00"/>
          <w:sz w:val="28"/>
          <w:szCs w:val="28"/>
        </w:rPr>
        <w:t xml:space="preserve"> </w:t>
      </w:r>
      <w:r w:rsidR="009B19F6">
        <w:rPr>
          <w:color w:val="644C00"/>
          <w:sz w:val="28"/>
          <w:szCs w:val="28"/>
        </w:rPr>
        <w:t>marzo</w:t>
      </w:r>
      <w:r w:rsidR="01C68463" w:rsidRPr="4BB7FA69">
        <w:rPr>
          <w:color w:val="644C00"/>
          <w:sz w:val="28"/>
          <w:szCs w:val="28"/>
        </w:rPr>
        <w:t xml:space="preserve"> </w:t>
      </w:r>
      <w:r w:rsidRPr="4BB7FA69">
        <w:rPr>
          <w:color w:val="644C00"/>
          <w:sz w:val="28"/>
          <w:szCs w:val="28"/>
        </w:rPr>
        <w:t>202</w:t>
      </w:r>
      <w:r w:rsidR="00AF1DA7" w:rsidRPr="4BB7FA69">
        <w:rPr>
          <w:color w:val="644C00"/>
          <w:sz w:val="28"/>
          <w:szCs w:val="28"/>
        </w:rPr>
        <w:t>5</w:t>
      </w:r>
    </w:p>
    <w:p w14:paraId="6824C61F" w14:textId="77777777" w:rsidR="00C61D75" w:rsidRDefault="00C61D75" w:rsidP="009B19F6">
      <w:pPr>
        <w:spacing w:line="240" w:lineRule="auto"/>
        <w:jc w:val="center"/>
        <w:rPr>
          <w:rFonts w:ascii="Garamond" w:hAnsi="Garamond"/>
          <w:b/>
          <w:bCs/>
          <w:color w:val="C00000"/>
          <w:sz w:val="28"/>
          <w:szCs w:val="28"/>
        </w:rPr>
      </w:pPr>
    </w:p>
    <w:p w14:paraId="27A0A64F" w14:textId="0DD842E4" w:rsidR="00EE14E0" w:rsidRDefault="009B19F6" w:rsidP="009B19F6">
      <w:pPr>
        <w:pStyle w:val="Nessunaspaziatura"/>
        <w:jc w:val="center"/>
        <w:rPr>
          <w:rFonts w:ascii="Garamond" w:hAnsi="Garamond"/>
          <w:b/>
          <w:bCs/>
          <w:color w:val="C00000"/>
          <w:sz w:val="26"/>
          <w:szCs w:val="26"/>
        </w:rPr>
      </w:pPr>
      <w:r>
        <w:rPr>
          <w:rFonts w:ascii="Garamond" w:hAnsi="Garamond"/>
          <w:b/>
          <w:bCs/>
          <w:color w:val="C00000"/>
          <w:sz w:val="26"/>
          <w:szCs w:val="26"/>
        </w:rPr>
        <w:t>QUARESIMA: IL MESSAGGIO DEL CARDINALE OSCAR CANTONI</w:t>
      </w:r>
    </w:p>
    <w:p w14:paraId="360ED4B5" w14:textId="7202EDA1" w:rsidR="009B19F6" w:rsidRDefault="009B19F6" w:rsidP="009B19F6">
      <w:pPr>
        <w:pStyle w:val="Nessunaspaziatura"/>
        <w:jc w:val="center"/>
        <w:rPr>
          <w:rFonts w:ascii="Garamond" w:hAnsi="Garamond"/>
          <w:b/>
          <w:bCs/>
          <w:color w:val="C00000"/>
          <w:sz w:val="26"/>
          <w:szCs w:val="26"/>
        </w:rPr>
      </w:pPr>
      <w:r>
        <w:rPr>
          <w:rFonts w:ascii="Garamond" w:hAnsi="Garamond"/>
          <w:b/>
          <w:bCs/>
          <w:color w:val="C00000"/>
          <w:sz w:val="26"/>
          <w:szCs w:val="26"/>
        </w:rPr>
        <w:t>VESCOVO DI COMO</w:t>
      </w:r>
    </w:p>
    <w:p w14:paraId="47AF9181" w14:textId="17D8EE9C" w:rsidR="00711487" w:rsidRPr="006D496D" w:rsidRDefault="00711487" w:rsidP="00A146FC">
      <w:pPr>
        <w:pStyle w:val="Nessunaspaziatura"/>
        <w:jc w:val="center"/>
        <w:rPr>
          <w:rFonts w:ascii="Garamond" w:hAnsi="Garamond"/>
          <w:b/>
          <w:bCs/>
          <w:color w:val="C00000"/>
          <w:sz w:val="28"/>
          <w:szCs w:val="28"/>
        </w:rPr>
      </w:pPr>
    </w:p>
    <w:p w14:paraId="0437B4A7" w14:textId="77777777" w:rsidR="006041FC" w:rsidRPr="006041FC" w:rsidRDefault="009B19F6" w:rsidP="00EE14E0">
      <w:pPr>
        <w:jc w:val="both"/>
        <w:rPr>
          <w:rFonts w:ascii="Garamond" w:hAnsi="Garamond"/>
          <w:sz w:val="28"/>
          <w:szCs w:val="28"/>
        </w:rPr>
      </w:pPr>
      <w:r w:rsidRPr="006041FC">
        <w:rPr>
          <w:rFonts w:ascii="Garamond" w:hAnsi="Garamond"/>
          <w:b/>
          <w:bCs/>
          <w:sz w:val="28"/>
          <w:szCs w:val="28"/>
        </w:rPr>
        <w:t>Mercoledì 5 marzo</w:t>
      </w:r>
      <w:r w:rsidRPr="006041FC">
        <w:rPr>
          <w:rFonts w:ascii="Garamond" w:hAnsi="Garamond"/>
          <w:sz w:val="28"/>
          <w:szCs w:val="28"/>
        </w:rPr>
        <w:t xml:space="preserve">, con il rito dell’imposizione delle </w:t>
      </w:r>
      <w:r w:rsidRPr="006041FC">
        <w:rPr>
          <w:rFonts w:ascii="Garamond" w:hAnsi="Garamond"/>
          <w:b/>
          <w:bCs/>
          <w:sz w:val="28"/>
          <w:szCs w:val="28"/>
        </w:rPr>
        <w:t>Ceneri</w:t>
      </w:r>
      <w:r w:rsidRPr="006041FC">
        <w:rPr>
          <w:rFonts w:ascii="Garamond" w:hAnsi="Garamond"/>
          <w:sz w:val="28"/>
          <w:szCs w:val="28"/>
        </w:rPr>
        <w:t xml:space="preserve">, ha inizio </w:t>
      </w:r>
      <w:r w:rsidR="00AE2BFB" w:rsidRPr="006041FC">
        <w:rPr>
          <w:rFonts w:ascii="Garamond" w:hAnsi="Garamond"/>
          <w:sz w:val="28"/>
          <w:szCs w:val="28"/>
        </w:rPr>
        <w:t>la</w:t>
      </w:r>
      <w:r w:rsidRPr="006041FC">
        <w:rPr>
          <w:rFonts w:ascii="Garamond" w:hAnsi="Garamond"/>
          <w:sz w:val="28"/>
          <w:szCs w:val="28"/>
        </w:rPr>
        <w:t xml:space="preserve"> </w:t>
      </w:r>
      <w:r w:rsidRPr="006041FC">
        <w:rPr>
          <w:rFonts w:ascii="Garamond" w:hAnsi="Garamond"/>
          <w:b/>
          <w:bCs/>
          <w:sz w:val="28"/>
          <w:szCs w:val="28"/>
        </w:rPr>
        <w:t>Quaresima</w:t>
      </w:r>
      <w:r w:rsidRPr="006041FC">
        <w:rPr>
          <w:rFonts w:ascii="Garamond" w:hAnsi="Garamond"/>
          <w:sz w:val="28"/>
          <w:szCs w:val="28"/>
        </w:rPr>
        <w:t xml:space="preserve">, </w:t>
      </w:r>
      <w:r w:rsidR="00AE2BFB" w:rsidRPr="006041FC">
        <w:rPr>
          <w:rFonts w:ascii="Garamond" w:hAnsi="Garamond"/>
          <w:sz w:val="28"/>
          <w:szCs w:val="28"/>
        </w:rPr>
        <w:t xml:space="preserve">un tempo forte </w:t>
      </w:r>
      <w:r w:rsidR="00AE53DB" w:rsidRPr="006041FC">
        <w:rPr>
          <w:rFonts w:ascii="Garamond" w:hAnsi="Garamond"/>
          <w:sz w:val="28"/>
          <w:szCs w:val="28"/>
        </w:rPr>
        <w:t xml:space="preserve">di conversione, un cammino verso il dono della Santa Pasqua, durante il quale vivere le </w:t>
      </w:r>
      <w:r w:rsidR="00AE53DB" w:rsidRPr="006041FC">
        <w:rPr>
          <w:rFonts w:ascii="Garamond" w:hAnsi="Garamond"/>
          <w:b/>
          <w:bCs/>
          <w:sz w:val="28"/>
          <w:szCs w:val="28"/>
        </w:rPr>
        <w:t xml:space="preserve">dimensioni della preghiera, </w:t>
      </w:r>
      <w:r w:rsidR="006041FC" w:rsidRPr="006041FC">
        <w:rPr>
          <w:rFonts w:ascii="Garamond" w:hAnsi="Garamond"/>
          <w:b/>
          <w:bCs/>
          <w:sz w:val="28"/>
          <w:szCs w:val="28"/>
        </w:rPr>
        <w:t xml:space="preserve">dell’elemosina, </w:t>
      </w:r>
      <w:r w:rsidR="00AE53DB" w:rsidRPr="006041FC">
        <w:rPr>
          <w:rFonts w:ascii="Garamond" w:hAnsi="Garamond"/>
          <w:b/>
          <w:bCs/>
          <w:sz w:val="28"/>
          <w:szCs w:val="28"/>
        </w:rPr>
        <w:t>del digiuno</w:t>
      </w:r>
      <w:r w:rsidR="00AE53DB" w:rsidRPr="006041FC">
        <w:rPr>
          <w:rFonts w:ascii="Garamond" w:hAnsi="Garamond"/>
          <w:sz w:val="28"/>
          <w:szCs w:val="28"/>
        </w:rPr>
        <w:t xml:space="preserve">. </w:t>
      </w:r>
    </w:p>
    <w:p w14:paraId="4E8751A7" w14:textId="343C11DC" w:rsidR="006041FC" w:rsidRPr="006041FC" w:rsidRDefault="00AE53DB" w:rsidP="00EE14E0">
      <w:pPr>
        <w:jc w:val="both"/>
        <w:rPr>
          <w:rFonts w:ascii="Garamond" w:hAnsi="Garamond"/>
          <w:sz w:val="28"/>
          <w:szCs w:val="28"/>
        </w:rPr>
      </w:pPr>
      <w:r w:rsidRPr="006041FC">
        <w:rPr>
          <w:rFonts w:ascii="Garamond" w:hAnsi="Garamond"/>
          <w:sz w:val="28"/>
          <w:szCs w:val="28"/>
        </w:rPr>
        <w:t xml:space="preserve">Il </w:t>
      </w:r>
      <w:r w:rsidRPr="006041FC">
        <w:rPr>
          <w:rFonts w:ascii="Garamond" w:hAnsi="Garamond"/>
          <w:b/>
          <w:bCs/>
          <w:sz w:val="28"/>
          <w:szCs w:val="28"/>
        </w:rPr>
        <w:t>cardinale Oscar Cantoni</w:t>
      </w:r>
      <w:r w:rsidRPr="006041FC">
        <w:rPr>
          <w:rFonts w:ascii="Garamond" w:hAnsi="Garamond"/>
          <w:sz w:val="28"/>
          <w:szCs w:val="28"/>
        </w:rPr>
        <w:t xml:space="preserve">, vescovo di Como, nel suo </w:t>
      </w:r>
      <w:r w:rsidR="006041FC" w:rsidRPr="00E15924">
        <w:rPr>
          <w:rFonts w:ascii="Garamond" w:hAnsi="Garamond"/>
          <w:b/>
          <w:bCs/>
          <w:sz w:val="28"/>
          <w:szCs w:val="28"/>
        </w:rPr>
        <w:t>M</w:t>
      </w:r>
      <w:r w:rsidRPr="00E15924">
        <w:rPr>
          <w:rFonts w:ascii="Garamond" w:hAnsi="Garamond"/>
          <w:b/>
          <w:bCs/>
          <w:sz w:val="28"/>
          <w:szCs w:val="28"/>
        </w:rPr>
        <w:t>essaggio</w:t>
      </w:r>
      <w:r w:rsidRPr="006041FC">
        <w:rPr>
          <w:rFonts w:ascii="Garamond" w:hAnsi="Garamond"/>
          <w:sz w:val="28"/>
          <w:szCs w:val="28"/>
        </w:rPr>
        <w:t xml:space="preserve"> </w:t>
      </w:r>
      <w:r w:rsidR="006041FC" w:rsidRPr="006041FC">
        <w:rPr>
          <w:rFonts w:ascii="Garamond" w:hAnsi="Garamond"/>
          <w:sz w:val="28"/>
          <w:szCs w:val="28"/>
        </w:rPr>
        <w:t xml:space="preserve">riflette sulle parole che </w:t>
      </w:r>
      <w:r w:rsidR="006041FC" w:rsidRPr="00E15924">
        <w:rPr>
          <w:rFonts w:ascii="Garamond" w:hAnsi="Garamond"/>
          <w:b/>
          <w:bCs/>
          <w:sz w:val="28"/>
          <w:szCs w:val="28"/>
        </w:rPr>
        <w:t>papa Francesco</w:t>
      </w:r>
      <w:r w:rsidR="006041FC" w:rsidRPr="006041FC">
        <w:rPr>
          <w:rFonts w:ascii="Garamond" w:hAnsi="Garamond"/>
          <w:sz w:val="28"/>
          <w:szCs w:val="28"/>
        </w:rPr>
        <w:t xml:space="preserve"> ha consegnato alla Chiesa universale per il tempo quaresimale. Dal Vescovo Oscar la sollecitazione a scoprire il senso della </w:t>
      </w:r>
      <w:r w:rsidR="006041FC" w:rsidRPr="006041FC">
        <w:rPr>
          <w:rFonts w:ascii="Garamond" w:hAnsi="Garamond" w:cs="Times New Roman"/>
          <w:sz w:val="28"/>
          <w:szCs w:val="28"/>
        </w:rPr>
        <w:t>«</w:t>
      </w:r>
      <w:r w:rsidR="006041FC" w:rsidRPr="006041FC">
        <w:rPr>
          <w:rFonts w:ascii="Garamond" w:hAnsi="Garamond"/>
          <w:i/>
          <w:iCs/>
          <w:sz w:val="28"/>
          <w:szCs w:val="28"/>
        </w:rPr>
        <w:t>rinuncia</w:t>
      </w:r>
      <w:r w:rsidR="006041FC" w:rsidRPr="006041FC">
        <w:rPr>
          <w:rFonts w:ascii="Garamond" w:hAnsi="Garamond"/>
          <w:sz w:val="28"/>
          <w:szCs w:val="28"/>
        </w:rPr>
        <w:t xml:space="preserve">», del </w:t>
      </w:r>
      <w:r w:rsidR="006041FC" w:rsidRPr="006041FC">
        <w:rPr>
          <w:rFonts w:ascii="Garamond" w:hAnsi="Garamond" w:cs="Times New Roman"/>
          <w:sz w:val="28"/>
          <w:szCs w:val="28"/>
        </w:rPr>
        <w:t>«</w:t>
      </w:r>
      <w:r w:rsidR="006041FC" w:rsidRPr="006041FC">
        <w:rPr>
          <w:rFonts w:ascii="Garamond" w:hAnsi="Garamond"/>
          <w:i/>
          <w:iCs/>
          <w:sz w:val="28"/>
          <w:szCs w:val="28"/>
        </w:rPr>
        <w:t>farsi piccoli</w:t>
      </w:r>
      <w:r w:rsidR="006041FC" w:rsidRPr="006041FC">
        <w:rPr>
          <w:rFonts w:ascii="Garamond" w:hAnsi="Garamond"/>
          <w:sz w:val="28"/>
          <w:szCs w:val="28"/>
        </w:rPr>
        <w:t xml:space="preserve">» per «riconquistare la fiducia in Dio» e «generare nuove, autentiche relazioni». </w:t>
      </w:r>
    </w:p>
    <w:p w14:paraId="06E66546" w14:textId="3383E86B" w:rsidR="006041FC" w:rsidRPr="006041FC" w:rsidRDefault="006041FC" w:rsidP="00EE14E0">
      <w:pPr>
        <w:jc w:val="both"/>
        <w:rPr>
          <w:rFonts w:ascii="Garamond" w:hAnsi="Garamond"/>
          <w:sz w:val="28"/>
          <w:szCs w:val="28"/>
        </w:rPr>
      </w:pPr>
      <w:r w:rsidRPr="00E15924">
        <w:rPr>
          <w:rFonts w:ascii="Garamond" w:hAnsi="Garamond"/>
          <w:b/>
          <w:bCs/>
          <w:sz w:val="28"/>
          <w:szCs w:val="28"/>
        </w:rPr>
        <w:t>Il cardinale Cantoni presiederà la Santa Messa con il rito dell’imposizione delle Ceneri la mattina di mercoledì 5 marzo, alle ore 10.00, in Cattedrale a Como</w:t>
      </w:r>
      <w:r w:rsidRPr="006041FC">
        <w:rPr>
          <w:rFonts w:ascii="Garamond" w:hAnsi="Garamond"/>
          <w:sz w:val="28"/>
          <w:szCs w:val="28"/>
        </w:rPr>
        <w:t>.</w:t>
      </w:r>
    </w:p>
    <w:p w14:paraId="29B8290D" w14:textId="18994F53" w:rsidR="006041FC" w:rsidRPr="006041FC" w:rsidRDefault="006041FC" w:rsidP="00EE14E0">
      <w:pPr>
        <w:jc w:val="both"/>
        <w:rPr>
          <w:rFonts w:ascii="Garamond" w:hAnsi="Garamond"/>
          <w:sz w:val="28"/>
          <w:szCs w:val="28"/>
        </w:rPr>
      </w:pPr>
      <w:r w:rsidRPr="006041FC">
        <w:rPr>
          <w:rFonts w:ascii="Garamond" w:hAnsi="Garamond"/>
          <w:sz w:val="28"/>
          <w:szCs w:val="28"/>
        </w:rPr>
        <w:t>Qui di seguito il testo del Messaggio di Quaresima del Vescovo Cantoni.</w:t>
      </w:r>
    </w:p>
    <w:p w14:paraId="6C4943F7" w14:textId="77777777" w:rsidR="006D496D" w:rsidRDefault="006D496D" w:rsidP="00EE14E0">
      <w:pPr>
        <w:jc w:val="both"/>
        <w:rPr>
          <w:rFonts w:ascii="Garamond" w:hAnsi="Garamond"/>
          <w:sz w:val="28"/>
          <w:szCs w:val="28"/>
        </w:rPr>
      </w:pPr>
    </w:p>
    <w:p w14:paraId="54074AF1" w14:textId="5943491F" w:rsidR="006D496D" w:rsidRPr="00A27229" w:rsidRDefault="00AE2BFB" w:rsidP="00AE2BFB">
      <w:pPr>
        <w:jc w:val="center"/>
        <w:rPr>
          <w:rFonts w:ascii="Garamond" w:hAnsi="Garamond"/>
          <w:b/>
          <w:bCs/>
          <w:sz w:val="30"/>
          <w:szCs w:val="30"/>
        </w:rPr>
      </w:pPr>
      <w:r w:rsidRPr="00A27229">
        <w:rPr>
          <w:rFonts w:ascii="Garamond" w:hAnsi="Garamond"/>
          <w:b/>
          <w:bCs/>
          <w:sz w:val="30"/>
          <w:szCs w:val="30"/>
        </w:rPr>
        <w:t>CAMMINARE INSIEME, NELLA SPERANZA DI UNA PROMESSA</w:t>
      </w:r>
    </w:p>
    <w:p w14:paraId="51C14B1F" w14:textId="05590B26" w:rsidR="006D496D" w:rsidRPr="00A27229" w:rsidRDefault="006D496D" w:rsidP="006D496D">
      <w:pPr>
        <w:jc w:val="both"/>
        <w:rPr>
          <w:rFonts w:ascii="Garamond" w:hAnsi="Garamond"/>
          <w:sz w:val="30"/>
          <w:szCs w:val="30"/>
        </w:rPr>
      </w:pPr>
      <w:r w:rsidRPr="00A27229">
        <w:rPr>
          <w:rFonts w:ascii="Garamond" w:hAnsi="Garamond"/>
          <w:sz w:val="30"/>
          <w:szCs w:val="30"/>
        </w:rPr>
        <w:t xml:space="preserve">Cari fratelli e sorelle, amati dal Signore, </w:t>
      </w:r>
    </w:p>
    <w:p w14:paraId="7F6BCFC8" w14:textId="77777777" w:rsidR="006D496D" w:rsidRPr="00A27229" w:rsidRDefault="006D496D" w:rsidP="006D496D">
      <w:pPr>
        <w:jc w:val="both"/>
        <w:rPr>
          <w:rFonts w:ascii="Garamond" w:hAnsi="Garamond"/>
          <w:sz w:val="30"/>
          <w:szCs w:val="30"/>
        </w:rPr>
      </w:pPr>
      <w:r w:rsidRPr="00A27229">
        <w:rPr>
          <w:rFonts w:ascii="Garamond" w:hAnsi="Garamond"/>
          <w:sz w:val="30"/>
          <w:szCs w:val="30"/>
        </w:rPr>
        <w:t xml:space="preserve">con l’antico e significativo rito dell’imposizione delle ceneri, mercoledì 5 marzo, entreremo nel tempo di Quaresima, un cammino di vera conversione che ci condurrà a celebrare, rinnovati nella mente e nel cuore, la Pasqua del Signore. La conversione non è solo intesa come un passaggio dalla incredulità alla fede, ma anche </w:t>
      </w:r>
      <w:r w:rsidRPr="00A27229">
        <w:rPr>
          <w:rFonts w:ascii="Garamond" w:hAnsi="Garamond"/>
          <w:sz w:val="30"/>
          <w:szCs w:val="30"/>
        </w:rPr>
        <w:lastRenderedPageBreak/>
        <w:t>come una trasformazione della vita, una continua, ulteriore evoluzione, alla quale ci chiama incessantemente Gesù di Nazareth.</w:t>
      </w:r>
    </w:p>
    <w:p w14:paraId="660F1E98" w14:textId="77777777" w:rsidR="006D496D" w:rsidRPr="00A27229" w:rsidRDefault="006D496D" w:rsidP="006D496D">
      <w:pPr>
        <w:jc w:val="both"/>
        <w:rPr>
          <w:rFonts w:ascii="Garamond" w:hAnsi="Garamond"/>
          <w:sz w:val="30"/>
          <w:szCs w:val="30"/>
        </w:rPr>
      </w:pPr>
      <w:r w:rsidRPr="00A27229">
        <w:rPr>
          <w:rFonts w:ascii="Garamond" w:hAnsi="Garamond"/>
          <w:sz w:val="30"/>
          <w:szCs w:val="30"/>
        </w:rPr>
        <w:t xml:space="preserve">Papa Francesco, attualmente ancora degente all’ospedale Gemelli, nel messaggio che ci ha inviato, ci invita a vivere la Quaresima, in questo anno giubilare, come un vero e proprio </w:t>
      </w:r>
      <w:r w:rsidRPr="00A27229">
        <w:rPr>
          <w:rFonts w:ascii="Garamond" w:hAnsi="Garamond"/>
          <w:b/>
          <w:bCs/>
          <w:i/>
          <w:iCs/>
          <w:sz w:val="30"/>
          <w:szCs w:val="30"/>
        </w:rPr>
        <w:t>pellegrinaggio di fede e speranza</w:t>
      </w:r>
      <w:r w:rsidRPr="00A27229">
        <w:rPr>
          <w:rFonts w:ascii="Garamond" w:hAnsi="Garamond"/>
          <w:sz w:val="30"/>
          <w:szCs w:val="30"/>
        </w:rPr>
        <w:t xml:space="preserve">, sottolineato attraverso tre passaggi, che vorrei brevemente sottolineare. </w:t>
      </w:r>
    </w:p>
    <w:p w14:paraId="6D159FA2" w14:textId="77777777" w:rsidR="006D496D" w:rsidRPr="00A27229" w:rsidRDefault="006D496D" w:rsidP="006D496D">
      <w:pPr>
        <w:numPr>
          <w:ilvl w:val="0"/>
          <w:numId w:val="31"/>
        </w:numPr>
        <w:rPr>
          <w:rFonts w:ascii="Garamond" w:hAnsi="Garamond"/>
          <w:sz w:val="30"/>
          <w:szCs w:val="30"/>
        </w:rPr>
      </w:pPr>
      <w:r w:rsidRPr="00A27229">
        <w:rPr>
          <w:rFonts w:ascii="Garamond" w:hAnsi="Garamond"/>
          <w:b/>
          <w:bCs/>
          <w:sz w:val="30"/>
          <w:szCs w:val="30"/>
        </w:rPr>
        <w:t>Camminare</w:t>
      </w:r>
      <w:r w:rsidRPr="00A27229">
        <w:rPr>
          <w:rFonts w:ascii="Garamond" w:hAnsi="Garamond"/>
          <w:sz w:val="30"/>
          <w:szCs w:val="30"/>
        </w:rPr>
        <w:t xml:space="preserve"> – La Quaresima è un cammino di conversione, ispirato all’Esodo biblico. La condizione dei migranti di oggi è una occasione favorevole che ci richiama immediatamente tutti a riflettere sul proprio percorso spirituale e così ci domandiamo: “</w:t>
      </w:r>
      <w:r w:rsidRPr="00A27229">
        <w:rPr>
          <w:rFonts w:ascii="Garamond" w:hAnsi="Garamond"/>
          <w:i/>
          <w:iCs/>
          <w:sz w:val="30"/>
          <w:szCs w:val="30"/>
        </w:rPr>
        <w:t>siamo in cammino verso la libertà in Cristo o bloccati nelle nostre sicurezze</w:t>
      </w:r>
      <w:r w:rsidRPr="00A27229">
        <w:rPr>
          <w:rFonts w:ascii="Garamond" w:hAnsi="Garamond"/>
          <w:sz w:val="30"/>
          <w:szCs w:val="30"/>
        </w:rPr>
        <w:t>?” Non procedere in avanti sul cammino della vita è già un tornare indietro!</w:t>
      </w:r>
    </w:p>
    <w:p w14:paraId="7199F1B3" w14:textId="77777777" w:rsidR="006D496D" w:rsidRPr="00A27229" w:rsidRDefault="006D496D" w:rsidP="006D496D">
      <w:pPr>
        <w:numPr>
          <w:ilvl w:val="0"/>
          <w:numId w:val="31"/>
        </w:numPr>
        <w:jc w:val="both"/>
        <w:rPr>
          <w:rFonts w:ascii="Garamond" w:hAnsi="Garamond"/>
          <w:sz w:val="30"/>
          <w:szCs w:val="30"/>
        </w:rPr>
      </w:pPr>
      <w:r w:rsidRPr="00A27229">
        <w:rPr>
          <w:rFonts w:ascii="Garamond" w:hAnsi="Garamond"/>
          <w:b/>
          <w:bCs/>
          <w:sz w:val="30"/>
          <w:szCs w:val="30"/>
        </w:rPr>
        <w:t>Camminare insieme</w:t>
      </w:r>
      <w:r w:rsidRPr="00A27229">
        <w:rPr>
          <w:rFonts w:ascii="Garamond" w:hAnsi="Garamond"/>
          <w:sz w:val="30"/>
          <w:szCs w:val="30"/>
        </w:rPr>
        <w:t xml:space="preserve"> – La Chiesa è chiamata alla sinodalità, cioè a un percorso condiviso di fede e ascolto reciproco. Gli organismi di partecipazione, a livello parrocchiale, vicariale e diocesano, sono l’espressione in un cammino ecclesiale che ha riconsegnato cittadinanza e dignità ecclesiale a tutti i battezzati come membri attivi e responsabili della missione della Chiesa. Quanto è importante, però, evitare chiusure egoistiche, promuovendo unità e accoglienza nelle comunità cristiane, procedendo fianco a fianco, senza calpestare o sopraffare l’altro, senza covare invidia o ipocrisia, senza lasciare che qualcuno rimanga indietro o si senta escluso! </w:t>
      </w:r>
    </w:p>
    <w:p w14:paraId="39DA56F0" w14:textId="77777777" w:rsidR="006D496D" w:rsidRPr="00A27229" w:rsidRDefault="006D496D" w:rsidP="006D496D">
      <w:pPr>
        <w:numPr>
          <w:ilvl w:val="0"/>
          <w:numId w:val="31"/>
        </w:numPr>
        <w:jc w:val="both"/>
        <w:rPr>
          <w:rFonts w:ascii="Garamond" w:hAnsi="Garamond"/>
          <w:i/>
          <w:iCs/>
          <w:sz w:val="30"/>
          <w:szCs w:val="30"/>
        </w:rPr>
      </w:pPr>
      <w:r w:rsidRPr="00A27229">
        <w:rPr>
          <w:rFonts w:ascii="Garamond" w:hAnsi="Garamond"/>
          <w:b/>
          <w:bCs/>
          <w:sz w:val="30"/>
          <w:szCs w:val="30"/>
        </w:rPr>
        <w:t>Camminare nella speranza</w:t>
      </w:r>
      <w:r w:rsidRPr="00A27229">
        <w:rPr>
          <w:rFonts w:ascii="Garamond" w:hAnsi="Garamond"/>
          <w:sz w:val="30"/>
          <w:szCs w:val="30"/>
        </w:rPr>
        <w:t xml:space="preserve"> </w:t>
      </w:r>
      <w:r w:rsidRPr="00A27229">
        <w:rPr>
          <w:rFonts w:ascii="Garamond" w:hAnsi="Garamond"/>
          <w:b/>
          <w:bCs/>
          <w:sz w:val="30"/>
          <w:szCs w:val="30"/>
        </w:rPr>
        <w:t>di una promessa</w:t>
      </w:r>
      <w:r w:rsidRPr="00A27229">
        <w:rPr>
          <w:rFonts w:ascii="Garamond" w:hAnsi="Garamond"/>
          <w:sz w:val="30"/>
          <w:szCs w:val="30"/>
        </w:rPr>
        <w:t xml:space="preserve">– La speranza cristiana si fonda sulla certezza della vittoria di Cristo sulla morte. Siamo invitati a fidarci di Dio, a vivere la speranza nella salvezza e insieme a impegnarci per la giustizia e la fraternità. Ci è data la possibilità di crescere nella conoscenza e nella stima gli uni degli altri, di permettere di imparare gli uni dagli altri e di superare forme di pregiudizio e di precomprensione degli uni sugli altri. Il </w:t>
      </w:r>
      <w:r w:rsidRPr="00A27229">
        <w:rPr>
          <w:rFonts w:ascii="Garamond" w:hAnsi="Garamond"/>
          <w:sz w:val="30"/>
          <w:szCs w:val="30"/>
        </w:rPr>
        <w:lastRenderedPageBreak/>
        <w:t xml:space="preserve">Papa conclude il suo messaggio chiedendoci </w:t>
      </w:r>
      <w:r w:rsidRPr="00A27229">
        <w:rPr>
          <w:rFonts w:ascii="Garamond" w:hAnsi="Garamond"/>
          <w:i/>
          <w:iCs/>
          <w:sz w:val="30"/>
          <w:szCs w:val="30"/>
        </w:rPr>
        <w:t>se abbiamo la convinzione che Dio perdona sempre i nostri peccati, se aspiriamo veramente alla salvezza cristiana e se invochiamo l’aiuto di Dio per accoglierla.</w:t>
      </w:r>
    </w:p>
    <w:p w14:paraId="04423FA1" w14:textId="77777777" w:rsidR="006D496D" w:rsidRPr="00A27229" w:rsidRDefault="006D496D" w:rsidP="006D496D">
      <w:pPr>
        <w:jc w:val="both"/>
        <w:rPr>
          <w:rFonts w:ascii="Garamond" w:hAnsi="Garamond"/>
          <w:sz w:val="30"/>
          <w:szCs w:val="30"/>
        </w:rPr>
      </w:pPr>
      <w:r w:rsidRPr="00A27229">
        <w:rPr>
          <w:rFonts w:ascii="Garamond" w:hAnsi="Garamond"/>
          <w:sz w:val="30"/>
          <w:szCs w:val="30"/>
        </w:rPr>
        <w:t xml:space="preserve">Il cammino della santificazione non si ferma mai ed è esigente, perché richiede un itinerario fondato anche sulla </w:t>
      </w:r>
      <w:r w:rsidRPr="00A27229">
        <w:rPr>
          <w:rFonts w:ascii="Garamond" w:hAnsi="Garamond"/>
          <w:i/>
          <w:iCs/>
          <w:sz w:val="30"/>
          <w:szCs w:val="30"/>
        </w:rPr>
        <w:t>rinuncia</w:t>
      </w:r>
      <w:r w:rsidRPr="00A27229">
        <w:rPr>
          <w:rFonts w:ascii="Garamond" w:hAnsi="Garamond"/>
          <w:sz w:val="30"/>
          <w:szCs w:val="30"/>
        </w:rPr>
        <w:t>. Si tratta di impegnarsi in un lavorio continuo su noi stessi e continuamente dedicarsi nel togliere, nello scavare, nello smussare ciò che impedisce una nuova crescita interiore. Cresce solo chi accetta di farsi piccolo, chi lascia indietro il proprio orgoglio, il culto di sé, la presunzione che tutto dipenda da lui. È un cammino impegnativo, ma possibile con l’aiuto del Signore, e anche gioioso!</w:t>
      </w:r>
    </w:p>
    <w:p w14:paraId="7C8FC57F" w14:textId="77777777" w:rsidR="006D496D" w:rsidRPr="00A27229" w:rsidRDefault="006D496D" w:rsidP="006D496D">
      <w:pPr>
        <w:jc w:val="both"/>
        <w:rPr>
          <w:rFonts w:ascii="Garamond" w:hAnsi="Garamond"/>
          <w:sz w:val="30"/>
          <w:szCs w:val="30"/>
        </w:rPr>
      </w:pPr>
      <w:r w:rsidRPr="00A27229">
        <w:rPr>
          <w:rFonts w:ascii="Garamond" w:hAnsi="Garamond"/>
          <w:sz w:val="30"/>
          <w:szCs w:val="30"/>
        </w:rPr>
        <w:t>Certo, il percorso non è facile, ma possiamo usufruire di quei “</w:t>
      </w:r>
      <w:r w:rsidRPr="00A27229">
        <w:rPr>
          <w:rFonts w:ascii="Garamond" w:hAnsi="Garamond"/>
          <w:i/>
          <w:iCs/>
          <w:sz w:val="30"/>
          <w:szCs w:val="30"/>
        </w:rPr>
        <w:t>compagni di viaggio</w:t>
      </w:r>
      <w:r w:rsidRPr="00A27229">
        <w:rPr>
          <w:rFonts w:ascii="Garamond" w:hAnsi="Garamond"/>
          <w:sz w:val="30"/>
          <w:szCs w:val="30"/>
        </w:rPr>
        <w:t xml:space="preserve">” che ci permettono di camminare e procedere nella vita secondo lo Spirito: </w:t>
      </w:r>
      <w:r w:rsidRPr="00A27229">
        <w:rPr>
          <w:rFonts w:ascii="Garamond" w:hAnsi="Garamond"/>
          <w:i/>
          <w:iCs/>
          <w:sz w:val="30"/>
          <w:szCs w:val="30"/>
        </w:rPr>
        <w:t>la preghiera, l’elemosina, il digiuno.</w:t>
      </w:r>
      <w:r w:rsidRPr="00A27229">
        <w:rPr>
          <w:rFonts w:ascii="Garamond" w:hAnsi="Garamond"/>
          <w:sz w:val="30"/>
          <w:szCs w:val="30"/>
        </w:rPr>
        <w:t xml:space="preserve"> Utilizziamoli, vivendo in compagnia di essi durante tutta la Quaresima!</w:t>
      </w:r>
    </w:p>
    <w:p w14:paraId="32989A50" w14:textId="77777777" w:rsidR="006D496D" w:rsidRPr="00A27229" w:rsidRDefault="006D496D" w:rsidP="006D496D">
      <w:pPr>
        <w:jc w:val="both"/>
        <w:rPr>
          <w:rFonts w:ascii="Garamond" w:hAnsi="Garamond"/>
          <w:sz w:val="30"/>
          <w:szCs w:val="30"/>
        </w:rPr>
      </w:pPr>
      <w:r w:rsidRPr="00A27229">
        <w:rPr>
          <w:rFonts w:ascii="Garamond" w:hAnsi="Garamond"/>
          <w:sz w:val="30"/>
          <w:szCs w:val="30"/>
        </w:rPr>
        <w:t>Si tratta di riconquistare la fiducia in Dio, in noi stessi, negli altri, tale da divenire capaci di generare nuove e autentiche relazioni, che sono il primo, positivo segno della Pasqua di Cristo, che agisce efficacemente in noi. Egli “</w:t>
      </w:r>
      <w:r w:rsidRPr="00A27229">
        <w:rPr>
          <w:rFonts w:ascii="Garamond" w:hAnsi="Garamond"/>
          <w:i/>
          <w:iCs/>
          <w:sz w:val="30"/>
          <w:szCs w:val="30"/>
        </w:rPr>
        <w:t>è la nostra pace, colui che ha abbattuto il muro di separazione che era frammezzo, cioè l'inimicizia”</w:t>
      </w:r>
      <w:r w:rsidRPr="00A27229">
        <w:rPr>
          <w:rFonts w:ascii="Garamond" w:hAnsi="Garamond"/>
          <w:sz w:val="30"/>
          <w:szCs w:val="30"/>
        </w:rPr>
        <w:t xml:space="preserve"> (</w:t>
      </w:r>
      <w:proofErr w:type="spellStart"/>
      <w:r w:rsidRPr="00A27229">
        <w:rPr>
          <w:rFonts w:ascii="Garamond" w:hAnsi="Garamond"/>
          <w:sz w:val="30"/>
          <w:szCs w:val="30"/>
        </w:rPr>
        <w:t>cfr</w:t>
      </w:r>
      <w:proofErr w:type="spellEnd"/>
      <w:r w:rsidRPr="00A27229">
        <w:rPr>
          <w:rFonts w:ascii="Garamond" w:hAnsi="Garamond"/>
          <w:sz w:val="30"/>
          <w:szCs w:val="30"/>
        </w:rPr>
        <w:t xml:space="preserve"> </w:t>
      </w:r>
      <w:proofErr w:type="spellStart"/>
      <w:r w:rsidRPr="00A27229">
        <w:rPr>
          <w:rFonts w:ascii="Garamond" w:hAnsi="Garamond"/>
          <w:sz w:val="30"/>
          <w:szCs w:val="30"/>
        </w:rPr>
        <w:t>Ef</w:t>
      </w:r>
      <w:proofErr w:type="spellEnd"/>
      <w:r w:rsidRPr="00A27229">
        <w:rPr>
          <w:rFonts w:ascii="Garamond" w:hAnsi="Garamond"/>
          <w:sz w:val="30"/>
          <w:szCs w:val="30"/>
        </w:rPr>
        <w:t xml:space="preserve">. 2, 14). </w:t>
      </w:r>
    </w:p>
    <w:p w14:paraId="2364CE99" w14:textId="77777777" w:rsidR="006D496D" w:rsidRPr="00A27229" w:rsidRDefault="006D496D" w:rsidP="006D496D">
      <w:pPr>
        <w:jc w:val="both"/>
        <w:rPr>
          <w:rFonts w:ascii="Garamond" w:hAnsi="Garamond"/>
          <w:sz w:val="30"/>
          <w:szCs w:val="30"/>
        </w:rPr>
      </w:pPr>
      <w:r w:rsidRPr="00A27229">
        <w:rPr>
          <w:rFonts w:ascii="Garamond" w:hAnsi="Garamond"/>
          <w:sz w:val="30"/>
          <w:szCs w:val="30"/>
        </w:rPr>
        <w:t xml:space="preserve">Buon cammino di Quaresima, nella speranza che unisce, nella riconquista della fiducia. </w:t>
      </w:r>
    </w:p>
    <w:p w14:paraId="63939562" w14:textId="040D46F2" w:rsidR="6EC7FDB6" w:rsidRPr="00A27229" w:rsidRDefault="006D496D" w:rsidP="006D496D">
      <w:pPr>
        <w:jc w:val="right"/>
        <w:rPr>
          <w:rFonts w:ascii="Garamond" w:hAnsi="Garamond"/>
          <w:b/>
          <w:bCs/>
          <w:i/>
          <w:iCs/>
          <w:sz w:val="30"/>
          <w:szCs w:val="30"/>
        </w:rPr>
      </w:pPr>
      <w:r w:rsidRPr="00A27229">
        <w:rPr>
          <w:rFonts w:ascii="Garamond" w:hAnsi="Garamond"/>
          <w:b/>
          <w:bCs/>
          <w:i/>
          <w:iCs/>
          <w:sz w:val="30"/>
          <w:szCs w:val="30"/>
        </w:rPr>
        <w:tab/>
      </w:r>
      <w:r w:rsidRPr="00A27229">
        <w:rPr>
          <w:rFonts w:ascii="Garamond" w:hAnsi="Garamond"/>
          <w:b/>
          <w:bCs/>
          <w:i/>
          <w:iCs/>
          <w:sz w:val="30"/>
          <w:szCs w:val="30"/>
        </w:rPr>
        <w:tab/>
      </w:r>
      <w:r w:rsidRPr="00A27229">
        <w:rPr>
          <w:rFonts w:ascii="Garamond" w:hAnsi="Garamond"/>
          <w:b/>
          <w:bCs/>
          <w:i/>
          <w:iCs/>
          <w:sz w:val="30"/>
          <w:szCs w:val="30"/>
        </w:rPr>
        <w:tab/>
      </w:r>
      <w:r w:rsidRPr="00A27229">
        <w:rPr>
          <w:rFonts w:ascii="Garamond" w:hAnsi="Garamond"/>
          <w:b/>
          <w:bCs/>
          <w:i/>
          <w:iCs/>
          <w:sz w:val="30"/>
          <w:szCs w:val="30"/>
        </w:rPr>
        <w:tab/>
      </w:r>
      <w:r w:rsidRPr="00A27229">
        <w:rPr>
          <w:rFonts w:ascii="Garamond" w:hAnsi="Garamond"/>
          <w:b/>
          <w:bCs/>
          <w:i/>
          <w:iCs/>
          <w:sz w:val="30"/>
          <w:szCs w:val="30"/>
        </w:rPr>
        <w:tab/>
      </w:r>
      <w:r w:rsidRPr="00A27229">
        <w:rPr>
          <w:rFonts w:ascii="Garamond" w:hAnsi="Garamond"/>
          <w:b/>
          <w:bCs/>
          <w:i/>
          <w:iCs/>
          <w:sz w:val="30"/>
          <w:szCs w:val="30"/>
        </w:rPr>
        <w:tab/>
      </w:r>
      <w:r w:rsidRPr="00A27229">
        <w:rPr>
          <w:rFonts w:ascii="Garamond" w:hAnsi="Garamond"/>
          <w:b/>
          <w:bCs/>
          <w:i/>
          <w:iCs/>
          <w:sz w:val="30"/>
          <w:szCs w:val="30"/>
        </w:rPr>
        <w:tab/>
      </w:r>
      <w:r w:rsidRPr="00A27229">
        <w:rPr>
          <w:rFonts w:ascii="Garamond" w:hAnsi="Garamond"/>
          <w:b/>
          <w:bCs/>
          <w:i/>
          <w:iCs/>
          <w:sz w:val="30"/>
          <w:szCs w:val="30"/>
        </w:rPr>
        <w:tab/>
        <w:t xml:space="preserve">Oscar </w:t>
      </w:r>
      <w:r w:rsidRPr="00A27229">
        <w:rPr>
          <w:rFonts w:ascii="Garamond" w:hAnsi="Garamond"/>
          <w:b/>
          <w:bCs/>
          <w:i/>
          <w:iCs/>
          <w:sz w:val="30"/>
          <w:szCs w:val="30"/>
        </w:rPr>
        <w:t>c</w:t>
      </w:r>
      <w:r w:rsidRPr="00A27229">
        <w:rPr>
          <w:rFonts w:ascii="Garamond" w:hAnsi="Garamond"/>
          <w:b/>
          <w:bCs/>
          <w:i/>
          <w:iCs/>
          <w:sz w:val="30"/>
          <w:szCs w:val="30"/>
        </w:rPr>
        <w:t>ard</w:t>
      </w:r>
      <w:r w:rsidRPr="00A27229">
        <w:rPr>
          <w:rFonts w:ascii="Garamond" w:hAnsi="Garamond"/>
          <w:b/>
          <w:bCs/>
          <w:i/>
          <w:iCs/>
          <w:sz w:val="30"/>
          <w:szCs w:val="30"/>
        </w:rPr>
        <w:t xml:space="preserve">inal </w:t>
      </w:r>
      <w:r w:rsidRPr="00A27229">
        <w:rPr>
          <w:rFonts w:ascii="Garamond" w:hAnsi="Garamond"/>
          <w:b/>
          <w:bCs/>
          <w:i/>
          <w:iCs/>
          <w:sz w:val="30"/>
          <w:szCs w:val="30"/>
        </w:rPr>
        <w:t xml:space="preserve">Cantoni </w:t>
      </w:r>
    </w:p>
    <w:sectPr w:rsidR="6EC7FDB6" w:rsidRPr="00A27229"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213A18" w14:textId="77777777" w:rsidR="007F5F0D" w:rsidRDefault="007F5F0D" w:rsidP="00A9629A">
      <w:pPr>
        <w:spacing w:after="0" w:line="240" w:lineRule="auto"/>
      </w:pPr>
      <w:r>
        <w:separator/>
      </w:r>
    </w:p>
  </w:endnote>
  <w:endnote w:type="continuationSeparator" w:id="0">
    <w:p w14:paraId="4FF87C36" w14:textId="77777777" w:rsidR="007F5F0D" w:rsidRDefault="007F5F0D"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3D6846EB" w14:textId="5A2B4700" w:rsidR="00064DC9" w:rsidRPr="00D63A50" w:rsidRDefault="00064DC9" w:rsidP="00A9629A">
    <w:pPr>
      <w:pStyle w:val="Pidipagina"/>
      <w:rPr>
        <w:rFonts w:cstheme="minorHAnsi"/>
        <w:noProof/>
        <w:color w:val="644C00"/>
      </w:rPr>
    </w:pPr>
    <w:r w:rsidRPr="00D63A50">
      <w:rPr>
        <w:rFonts w:cstheme="minorHAnsi"/>
        <w:noProof/>
        <w:color w:val="644C00"/>
      </w:rPr>
      <w:t>Presso</w:t>
    </w:r>
    <w:r w:rsidR="00A75A99" w:rsidRPr="00D63A50">
      <w:rPr>
        <w:rFonts w:cstheme="minorHAnsi"/>
        <w:noProof/>
        <w:color w:val="644C00"/>
      </w:rPr>
      <w:t>:</w:t>
    </w:r>
    <w:r w:rsidRPr="00D63A50">
      <w:rPr>
        <w:rFonts w:cstheme="minorHAnsi"/>
        <w:noProof/>
        <w:color w:val="644C00"/>
      </w:rPr>
      <w:t xml:space="preserve"> </w:t>
    </w:r>
    <w:r w:rsidRPr="00D63A50">
      <w:rPr>
        <w:rFonts w:cstheme="minorHAnsi"/>
        <w:i/>
        <w:iCs/>
        <w:noProof/>
        <w:color w:val="644C00"/>
      </w:rPr>
      <w:t>Il Settimanale della diocesi di Como</w:t>
    </w:r>
  </w:p>
  <w:p w14:paraId="48942C81" w14:textId="600D9800" w:rsidR="00064DC9" w:rsidRPr="00D63A50" w:rsidRDefault="00064DC9" w:rsidP="00A9629A">
    <w:pPr>
      <w:pStyle w:val="Pidipagina"/>
      <w:rPr>
        <w:rFonts w:cstheme="minorHAnsi"/>
        <w:noProof/>
        <w:color w:val="644C00"/>
      </w:rPr>
    </w:pPr>
    <w:r w:rsidRPr="00D63A50">
      <w:rPr>
        <w:rFonts w:cstheme="minorHAnsi"/>
        <w:noProof/>
        <w:color w:val="644C00"/>
      </w:rPr>
      <w:t>Viale Cesare Battisti, 8 – 22100 Como</w:t>
    </w:r>
  </w:p>
  <w:p w14:paraId="4F8C6093" w14:textId="048D28C5" w:rsidR="00064DC9" w:rsidRPr="00D63A50" w:rsidRDefault="00064DC9" w:rsidP="00A9629A">
    <w:pPr>
      <w:pStyle w:val="Pidipagina"/>
      <w:rPr>
        <w:rFonts w:cstheme="minorHAnsi"/>
        <w:b/>
        <w:bCs/>
        <w:noProof/>
        <w:color w:val="644C00"/>
      </w:rPr>
    </w:pPr>
    <w:r w:rsidRPr="00D63A50">
      <w:rPr>
        <w:rFonts w:cstheme="minorHAnsi"/>
        <w:noProof/>
        <w:color w:val="644C00"/>
      </w:rPr>
      <w:t xml:space="preserve">Telefono: </w:t>
    </w:r>
    <w:r w:rsidRPr="00D63A50">
      <w:rPr>
        <w:rFonts w:cstheme="minorHAnsi"/>
        <w:b/>
        <w:bCs/>
        <w:noProof/>
        <w:color w:val="644C00"/>
      </w:rPr>
      <w:t>031.0353570</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9C625F" w14:textId="77777777" w:rsidR="007F5F0D" w:rsidRDefault="007F5F0D" w:rsidP="00A9629A">
      <w:pPr>
        <w:spacing w:after="0" w:line="240" w:lineRule="auto"/>
      </w:pPr>
      <w:r>
        <w:separator/>
      </w:r>
    </w:p>
  </w:footnote>
  <w:footnote w:type="continuationSeparator" w:id="0">
    <w:p w14:paraId="45472AA7" w14:textId="77777777" w:rsidR="007F5F0D" w:rsidRDefault="007F5F0D"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280"/>
    <w:multiLevelType w:val="hybridMultilevel"/>
    <w:tmpl w:val="00CC0AE4"/>
    <w:lvl w:ilvl="0" w:tplc="E7124094">
      <w:numFmt w:val="bullet"/>
      <w:lvlText w:val="-"/>
      <w:lvlJc w:val="left"/>
      <w:pPr>
        <w:ind w:left="720" w:hanging="360"/>
      </w:pPr>
      <w:rPr>
        <w:rFonts w:ascii="Aptos" w:eastAsiaTheme="minorHAnsi" w:hAnsi="Aptos"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8BD7923"/>
    <w:multiLevelType w:val="hybridMultilevel"/>
    <w:tmpl w:val="15B898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C391101"/>
    <w:multiLevelType w:val="hybridMultilevel"/>
    <w:tmpl w:val="90F203BA"/>
    <w:lvl w:ilvl="0" w:tplc="FFFFFFFF">
      <w:start w:val="1"/>
      <w:numFmt w:val="bullet"/>
      <w:lvlText w:val=""/>
      <w:lvlJc w:val="left"/>
      <w:pPr>
        <w:ind w:left="24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04100001">
      <w:start w:val="1"/>
      <w:numFmt w:val="bullet"/>
      <w:lvlText w:val=""/>
      <w:lvlJc w:val="left"/>
      <w:pPr>
        <w:ind w:left="600" w:hanging="360"/>
      </w:pPr>
      <w:rPr>
        <w:rFonts w:ascii="Symbol" w:hAnsi="Symbol" w:hint="default"/>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 w15:restartNumberingAfterBreak="0">
    <w:nsid w:val="0D8D18C1"/>
    <w:multiLevelType w:val="hybridMultilevel"/>
    <w:tmpl w:val="A8AAF87A"/>
    <w:numStyleLink w:val="Trattino"/>
  </w:abstractNum>
  <w:abstractNum w:abstractNumId="4" w15:restartNumberingAfterBreak="0">
    <w:nsid w:val="0E992FC4"/>
    <w:multiLevelType w:val="hybridMultilevel"/>
    <w:tmpl w:val="60CE2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0540AA2"/>
    <w:multiLevelType w:val="multilevel"/>
    <w:tmpl w:val="3F6E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456123"/>
    <w:multiLevelType w:val="hybridMultilevel"/>
    <w:tmpl w:val="9C2A81A8"/>
    <w:lvl w:ilvl="0" w:tplc="04100001">
      <w:start w:val="1"/>
      <w:numFmt w:val="bullet"/>
      <w:lvlText w:val=""/>
      <w:lvlJc w:val="left"/>
      <w:pPr>
        <w:ind w:left="48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4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7" w15:restartNumberingAfterBreak="0">
    <w:nsid w:val="18EF34AA"/>
    <w:multiLevelType w:val="hybridMultilevel"/>
    <w:tmpl w:val="39EED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E375745"/>
    <w:multiLevelType w:val="hybridMultilevel"/>
    <w:tmpl w:val="97701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F4F4B31"/>
    <w:multiLevelType w:val="hybridMultilevel"/>
    <w:tmpl w:val="CC0C5B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B662A63"/>
    <w:multiLevelType w:val="hybridMultilevel"/>
    <w:tmpl w:val="1D906796"/>
    <w:lvl w:ilvl="0" w:tplc="1F5A3BD0">
      <w:numFmt w:val="bullet"/>
      <w:lvlText w:val="-"/>
      <w:lvlJc w:val="left"/>
      <w:pPr>
        <w:ind w:left="643"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15:restartNumberingAfterBreak="0">
    <w:nsid w:val="2B6C0C0C"/>
    <w:multiLevelType w:val="hybridMultilevel"/>
    <w:tmpl w:val="4B3C9542"/>
    <w:lvl w:ilvl="0" w:tplc="16701ECE">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C5E0F57"/>
    <w:multiLevelType w:val="hybridMultilevel"/>
    <w:tmpl w:val="42C61A94"/>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E88161F"/>
    <w:multiLevelType w:val="hybridMultilevel"/>
    <w:tmpl w:val="3F82EF52"/>
    <w:lvl w:ilvl="0" w:tplc="C1D8EFF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35F5219"/>
    <w:multiLevelType w:val="hybridMultilevel"/>
    <w:tmpl w:val="C6E0394A"/>
    <w:lvl w:ilvl="0" w:tplc="04100017">
      <w:start w:val="1"/>
      <w:numFmt w:val="lowerLetter"/>
      <w:lvlText w:val="%1)"/>
      <w:lvlJc w:val="left"/>
      <w:pPr>
        <w:ind w:left="1069"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6" w15:restartNumberingAfterBreak="0">
    <w:nsid w:val="4A185102"/>
    <w:multiLevelType w:val="hybridMultilevel"/>
    <w:tmpl w:val="F4AC068C"/>
    <w:lvl w:ilvl="0" w:tplc="04100001">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489628C"/>
    <w:multiLevelType w:val="multilevel"/>
    <w:tmpl w:val="C10EE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61702C5"/>
    <w:multiLevelType w:val="hybridMultilevel"/>
    <w:tmpl w:val="00CE4AD2"/>
    <w:lvl w:ilvl="0" w:tplc="04100001">
      <w:start w:val="1"/>
      <w:numFmt w:val="bullet"/>
      <w:lvlText w:val="-"/>
      <w:lvlJc w:val="left"/>
      <w:pPr>
        <w:ind w:left="240" w:hanging="240"/>
      </w:pPr>
      <w:rPr>
        <w:rFonts w:hAnsi="Arial Unicode MS"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9" w15:restartNumberingAfterBreak="0">
    <w:nsid w:val="5F643E36"/>
    <w:multiLevelType w:val="hybridMultilevel"/>
    <w:tmpl w:val="E064F6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1" w15:restartNumberingAfterBreak="0">
    <w:nsid w:val="646D7701"/>
    <w:multiLevelType w:val="hybridMultilevel"/>
    <w:tmpl w:val="7DB63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BCF27FF"/>
    <w:multiLevelType w:val="hybridMultilevel"/>
    <w:tmpl w:val="15C8DBEE"/>
    <w:lvl w:ilvl="0" w:tplc="0EDEB8C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4F9565D"/>
    <w:multiLevelType w:val="multilevel"/>
    <w:tmpl w:val="DBB4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B37A4C"/>
    <w:multiLevelType w:val="hybridMultilevel"/>
    <w:tmpl w:val="8A6CE96E"/>
    <w:lvl w:ilvl="0" w:tplc="43C8DDC6">
      <w:start w:val="5"/>
      <w:numFmt w:val="bullet"/>
      <w:lvlText w:val="-"/>
      <w:lvlJc w:val="left"/>
      <w:pPr>
        <w:ind w:left="1080" w:hanging="360"/>
      </w:pPr>
      <w:rPr>
        <w:rFonts w:ascii="Garamond" w:eastAsiaTheme="minorEastAsia" w:hAnsi="Garamond"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6" w15:restartNumberingAfterBreak="0">
    <w:nsid w:val="77FA0C91"/>
    <w:multiLevelType w:val="multilevel"/>
    <w:tmpl w:val="A2449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552E22"/>
    <w:multiLevelType w:val="hybridMultilevel"/>
    <w:tmpl w:val="3048AAA0"/>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A0273FD"/>
    <w:multiLevelType w:val="hybridMultilevel"/>
    <w:tmpl w:val="A1AE06E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9" w15:restartNumberingAfterBreak="0">
    <w:nsid w:val="7BEA1B9F"/>
    <w:multiLevelType w:val="multilevel"/>
    <w:tmpl w:val="9C062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9281733">
    <w:abstractNumId w:val="1"/>
  </w:num>
  <w:num w:numId="2" w16cid:durableId="1339111845">
    <w:abstractNumId w:val="25"/>
  </w:num>
  <w:num w:numId="3" w16cid:durableId="862978334">
    <w:abstractNumId w:val="4"/>
  </w:num>
  <w:num w:numId="4" w16cid:durableId="297079165">
    <w:abstractNumId w:val="23"/>
  </w:num>
  <w:num w:numId="5" w16cid:durableId="728457847">
    <w:abstractNumId w:val="20"/>
  </w:num>
  <w:num w:numId="6" w16cid:durableId="559554264">
    <w:abstractNumId w:val="3"/>
  </w:num>
  <w:num w:numId="7" w16cid:durableId="548031631">
    <w:abstractNumId w:val="19"/>
  </w:num>
  <w:num w:numId="8" w16cid:durableId="1471897497">
    <w:abstractNumId w:val="6"/>
  </w:num>
  <w:num w:numId="9" w16cid:durableId="318196642">
    <w:abstractNumId w:val="2"/>
  </w:num>
  <w:num w:numId="10" w16cid:durableId="2131895059">
    <w:abstractNumId w:val="18"/>
  </w:num>
  <w:num w:numId="11" w16cid:durableId="972372180">
    <w:abstractNumId w:val="16"/>
  </w:num>
  <w:num w:numId="12" w16cid:durableId="1732145468">
    <w:abstractNumId w:val="10"/>
  </w:num>
  <w:num w:numId="13" w16cid:durableId="420106040">
    <w:abstractNumId w:val="11"/>
  </w:num>
  <w:num w:numId="14" w16cid:durableId="11691767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81006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5327595">
    <w:abstractNumId w:val="22"/>
  </w:num>
  <w:num w:numId="17" w16cid:durableId="1604991298">
    <w:abstractNumId w:val="24"/>
  </w:num>
  <w:num w:numId="18" w16cid:durableId="2061056942">
    <w:abstractNumId w:val="17"/>
  </w:num>
  <w:num w:numId="19" w16cid:durableId="217595616">
    <w:abstractNumId w:val="21"/>
  </w:num>
  <w:num w:numId="20" w16cid:durableId="678851565">
    <w:abstractNumId w:val="7"/>
  </w:num>
  <w:num w:numId="21" w16cid:durableId="1693261596">
    <w:abstractNumId w:val="8"/>
  </w:num>
  <w:num w:numId="22" w16cid:durableId="1058018360">
    <w:abstractNumId w:val="14"/>
  </w:num>
  <w:num w:numId="23" w16cid:durableId="711340778">
    <w:abstractNumId w:val="15"/>
  </w:num>
  <w:num w:numId="24" w16cid:durableId="51655516">
    <w:abstractNumId w:val="9"/>
  </w:num>
  <w:num w:numId="25" w16cid:durableId="1917009279">
    <w:abstractNumId w:val="0"/>
  </w:num>
  <w:num w:numId="26" w16cid:durableId="914700896">
    <w:abstractNumId w:val="13"/>
  </w:num>
  <w:num w:numId="27" w16cid:durableId="1528135107">
    <w:abstractNumId w:val="27"/>
  </w:num>
  <w:num w:numId="28" w16cid:durableId="1827084085">
    <w:abstractNumId w:val="12"/>
  </w:num>
  <w:num w:numId="29" w16cid:durableId="240989957">
    <w:abstractNumId w:val="26"/>
  </w:num>
  <w:num w:numId="30" w16cid:durableId="1755472756">
    <w:abstractNumId w:val="29"/>
  </w:num>
  <w:num w:numId="31" w16cid:durableId="20990535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161BD"/>
    <w:rsid w:val="000377AF"/>
    <w:rsid w:val="00043938"/>
    <w:rsid w:val="0004689A"/>
    <w:rsid w:val="00046C64"/>
    <w:rsid w:val="00047EC7"/>
    <w:rsid w:val="0005116C"/>
    <w:rsid w:val="00054EB3"/>
    <w:rsid w:val="00061A7B"/>
    <w:rsid w:val="000630B0"/>
    <w:rsid w:val="00064DC9"/>
    <w:rsid w:val="00072670"/>
    <w:rsid w:val="0007373D"/>
    <w:rsid w:val="0008065F"/>
    <w:rsid w:val="00092EFD"/>
    <w:rsid w:val="0009320B"/>
    <w:rsid w:val="000A179B"/>
    <w:rsid w:val="000A2231"/>
    <w:rsid w:val="000A44DF"/>
    <w:rsid w:val="000C1210"/>
    <w:rsid w:val="000C65D8"/>
    <w:rsid w:val="000D67CA"/>
    <w:rsid w:val="000F52A7"/>
    <w:rsid w:val="001078BA"/>
    <w:rsid w:val="001267C7"/>
    <w:rsid w:val="00133875"/>
    <w:rsid w:val="001435F8"/>
    <w:rsid w:val="00143762"/>
    <w:rsid w:val="00156BFD"/>
    <w:rsid w:val="00170B29"/>
    <w:rsid w:val="00172AED"/>
    <w:rsid w:val="00182AF4"/>
    <w:rsid w:val="00192696"/>
    <w:rsid w:val="001958DB"/>
    <w:rsid w:val="00197D7A"/>
    <w:rsid w:val="001B63B5"/>
    <w:rsid w:val="001C1149"/>
    <w:rsid w:val="001D4027"/>
    <w:rsid w:val="001D7E1C"/>
    <w:rsid w:val="001E4F7D"/>
    <w:rsid w:val="00200922"/>
    <w:rsid w:val="00207322"/>
    <w:rsid w:val="0021102D"/>
    <w:rsid w:val="00221AF1"/>
    <w:rsid w:val="00225317"/>
    <w:rsid w:val="00227304"/>
    <w:rsid w:val="002422E5"/>
    <w:rsid w:val="002437BD"/>
    <w:rsid w:val="00265CE9"/>
    <w:rsid w:val="00280CF3"/>
    <w:rsid w:val="002A48DC"/>
    <w:rsid w:val="002C19B0"/>
    <w:rsid w:val="002C19C8"/>
    <w:rsid w:val="002F3489"/>
    <w:rsid w:val="002F3BBF"/>
    <w:rsid w:val="00300DE6"/>
    <w:rsid w:val="003027C1"/>
    <w:rsid w:val="00302CF8"/>
    <w:rsid w:val="00307B28"/>
    <w:rsid w:val="0031414C"/>
    <w:rsid w:val="00315A40"/>
    <w:rsid w:val="0034479F"/>
    <w:rsid w:val="0034688B"/>
    <w:rsid w:val="003727A5"/>
    <w:rsid w:val="00375D40"/>
    <w:rsid w:val="0039473A"/>
    <w:rsid w:val="00395A09"/>
    <w:rsid w:val="00395A36"/>
    <w:rsid w:val="003A3F94"/>
    <w:rsid w:val="003F3C45"/>
    <w:rsid w:val="00407D8D"/>
    <w:rsid w:val="0043490C"/>
    <w:rsid w:val="00441FE0"/>
    <w:rsid w:val="00454805"/>
    <w:rsid w:val="00461065"/>
    <w:rsid w:val="0046129B"/>
    <w:rsid w:val="004662E7"/>
    <w:rsid w:val="0047013E"/>
    <w:rsid w:val="0047393A"/>
    <w:rsid w:val="004A4B3F"/>
    <w:rsid w:val="004B685A"/>
    <w:rsid w:val="004C3E9F"/>
    <w:rsid w:val="004C6E4E"/>
    <w:rsid w:val="004E5B1C"/>
    <w:rsid w:val="004F737C"/>
    <w:rsid w:val="0050026D"/>
    <w:rsid w:val="00501181"/>
    <w:rsid w:val="00531B9D"/>
    <w:rsid w:val="00540126"/>
    <w:rsid w:val="0054744A"/>
    <w:rsid w:val="00554DB1"/>
    <w:rsid w:val="0055525E"/>
    <w:rsid w:val="00566BEB"/>
    <w:rsid w:val="00585CD2"/>
    <w:rsid w:val="00587FA9"/>
    <w:rsid w:val="00591A75"/>
    <w:rsid w:val="005A00AF"/>
    <w:rsid w:val="005A060D"/>
    <w:rsid w:val="005B098D"/>
    <w:rsid w:val="005C042A"/>
    <w:rsid w:val="005C4688"/>
    <w:rsid w:val="005C4D4D"/>
    <w:rsid w:val="005C7712"/>
    <w:rsid w:val="005D50E8"/>
    <w:rsid w:val="006041FC"/>
    <w:rsid w:val="00631304"/>
    <w:rsid w:val="006357D3"/>
    <w:rsid w:val="00654917"/>
    <w:rsid w:val="00656EB7"/>
    <w:rsid w:val="006620AF"/>
    <w:rsid w:val="00683878"/>
    <w:rsid w:val="00692117"/>
    <w:rsid w:val="00693C86"/>
    <w:rsid w:val="006A704A"/>
    <w:rsid w:val="006B49F1"/>
    <w:rsid w:val="006C0728"/>
    <w:rsid w:val="006D33F2"/>
    <w:rsid w:val="006D496D"/>
    <w:rsid w:val="006D6034"/>
    <w:rsid w:val="006E2C8A"/>
    <w:rsid w:val="00700366"/>
    <w:rsid w:val="00711487"/>
    <w:rsid w:val="00712705"/>
    <w:rsid w:val="00722EAF"/>
    <w:rsid w:val="007340AD"/>
    <w:rsid w:val="0074462D"/>
    <w:rsid w:val="007463CC"/>
    <w:rsid w:val="0075136D"/>
    <w:rsid w:val="0076110A"/>
    <w:rsid w:val="00766F49"/>
    <w:rsid w:val="00770C5D"/>
    <w:rsid w:val="00774287"/>
    <w:rsid w:val="0078458D"/>
    <w:rsid w:val="00786B4B"/>
    <w:rsid w:val="00793A0E"/>
    <w:rsid w:val="007B0C72"/>
    <w:rsid w:val="007C1FB1"/>
    <w:rsid w:val="007C263E"/>
    <w:rsid w:val="007C60D5"/>
    <w:rsid w:val="007E0B2A"/>
    <w:rsid w:val="007E36D9"/>
    <w:rsid w:val="007E75F2"/>
    <w:rsid w:val="007F5F0D"/>
    <w:rsid w:val="0080694D"/>
    <w:rsid w:val="0081338D"/>
    <w:rsid w:val="00820E88"/>
    <w:rsid w:val="0082783A"/>
    <w:rsid w:val="0088089F"/>
    <w:rsid w:val="00892A29"/>
    <w:rsid w:val="00895323"/>
    <w:rsid w:val="008A1729"/>
    <w:rsid w:val="008A2D38"/>
    <w:rsid w:val="008C2CA8"/>
    <w:rsid w:val="008D0954"/>
    <w:rsid w:val="008D2379"/>
    <w:rsid w:val="008D3906"/>
    <w:rsid w:val="008D3A93"/>
    <w:rsid w:val="008D45E9"/>
    <w:rsid w:val="008E59FD"/>
    <w:rsid w:val="00900D71"/>
    <w:rsid w:val="00910DF9"/>
    <w:rsid w:val="009139BE"/>
    <w:rsid w:val="00941075"/>
    <w:rsid w:val="00970528"/>
    <w:rsid w:val="00973EEE"/>
    <w:rsid w:val="00976D6D"/>
    <w:rsid w:val="00983B0D"/>
    <w:rsid w:val="00984273"/>
    <w:rsid w:val="00984BA3"/>
    <w:rsid w:val="0099119D"/>
    <w:rsid w:val="00993C25"/>
    <w:rsid w:val="009A1BD9"/>
    <w:rsid w:val="009A2048"/>
    <w:rsid w:val="009B19F6"/>
    <w:rsid w:val="009B4A3F"/>
    <w:rsid w:val="009C5126"/>
    <w:rsid w:val="009D3610"/>
    <w:rsid w:val="009D46EC"/>
    <w:rsid w:val="009F15C0"/>
    <w:rsid w:val="009F1F06"/>
    <w:rsid w:val="00A013A2"/>
    <w:rsid w:val="00A146FC"/>
    <w:rsid w:val="00A27229"/>
    <w:rsid w:val="00A463C1"/>
    <w:rsid w:val="00A60753"/>
    <w:rsid w:val="00A75A99"/>
    <w:rsid w:val="00A77EB7"/>
    <w:rsid w:val="00A826B8"/>
    <w:rsid w:val="00A83E7C"/>
    <w:rsid w:val="00A84C00"/>
    <w:rsid w:val="00A84F83"/>
    <w:rsid w:val="00A85A8C"/>
    <w:rsid w:val="00A9629A"/>
    <w:rsid w:val="00AA6B1F"/>
    <w:rsid w:val="00AD1A1D"/>
    <w:rsid w:val="00AE2BFB"/>
    <w:rsid w:val="00AE53DB"/>
    <w:rsid w:val="00AF1DA7"/>
    <w:rsid w:val="00B126BC"/>
    <w:rsid w:val="00B152CE"/>
    <w:rsid w:val="00B225A6"/>
    <w:rsid w:val="00B31AD4"/>
    <w:rsid w:val="00B34ECF"/>
    <w:rsid w:val="00B516F3"/>
    <w:rsid w:val="00B520E8"/>
    <w:rsid w:val="00B619AC"/>
    <w:rsid w:val="00B93858"/>
    <w:rsid w:val="00BC3457"/>
    <w:rsid w:val="00BC72F5"/>
    <w:rsid w:val="00BD6892"/>
    <w:rsid w:val="00BE3FD6"/>
    <w:rsid w:val="00BE71DD"/>
    <w:rsid w:val="00BF2306"/>
    <w:rsid w:val="00C017ED"/>
    <w:rsid w:val="00C1627E"/>
    <w:rsid w:val="00C24E30"/>
    <w:rsid w:val="00C367FA"/>
    <w:rsid w:val="00C514BD"/>
    <w:rsid w:val="00C5220A"/>
    <w:rsid w:val="00C61D75"/>
    <w:rsid w:val="00C83AF0"/>
    <w:rsid w:val="00C875D9"/>
    <w:rsid w:val="00C97600"/>
    <w:rsid w:val="00CC0B9B"/>
    <w:rsid w:val="00CC5673"/>
    <w:rsid w:val="00CD0E3E"/>
    <w:rsid w:val="00CD67AD"/>
    <w:rsid w:val="00CE2B58"/>
    <w:rsid w:val="00CE6231"/>
    <w:rsid w:val="00CF3A3E"/>
    <w:rsid w:val="00CF4C3F"/>
    <w:rsid w:val="00CF4E7F"/>
    <w:rsid w:val="00D028C2"/>
    <w:rsid w:val="00D14074"/>
    <w:rsid w:val="00D237A6"/>
    <w:rsid w:val="00D37426"/>
    <w:rsid w:val="00D42E68"/>
    <w:rsid w:val="00D50C6C"/>
    <w:rsid w:val="00D55079"/>
    <w:rsid w:val="00D56181"/>
    <w:rsid w:val="00D616C6"/>
    <w:rsid w:val="00D63A50"/>
    <w:rsid w:val="00D73FB9"/>
    <w:rsid w:val="00D752FB"/>
    <w:rsid w:val="00D97150"/>
    <w:rsid w:val="00DB1C59"/>
    <w:rsid w:val="00DD0EFB"/>
    <w:rsid w:val="00DE2DDB"/>
    <w:rsid w:val="00DE5BE7"/>
    <w:rsid w:val="00DF77EC"/>
    <w:rsid w:val="00E020AD"/>
    <w:rsid w:val="00E0305A"/>
    <w:rsid w:val="00E0572E"/>
    <w:rsid w:val="00E06A46"/>
    <w:rsid w:val="00E12292"/>
    <w:rsid w:val="00E15924"/>
    <w:rsid w:val="00E25124"/>
    <w:rsid w:val="00E254A5"/>
    <w:rsid w:val="00E303C0"/>
    <w:rsid w:val="00E37B6F"/>
    <w:rsid w:val="00E4504B"/>
    <w:rsid w:val="00E52DFC"/>
    <w:rsid w:val="00E61495"/>
    <w:rsid w:val="00E634CC"/>
    <w:rsid w:val="00E80469"/>
    <w:rsid w:val="00E90A58"/>
    <w:rsid w:val="00EB332B"/>
    <w:rsid w:val="00EB4F1F"/>
    <w:rsid w:val="00EC056B"/>
    <w:rsid w:val="00EC31DC"/>
    <w:rsid w:val="00EC6242"/>
    <w:rsid w:val="00EC6C80"/>
    <w:rsid w:val="00EE14E0"/>
    <w:rsid w:val="00EE723D"/>
    <w:rsid w:val="00EE77DF"/>
    <w:rsid w:val="00EF6092"/>
    <w:rsid w:val="00F14B35"/>
    <w:rsid w:val="00F21BF2"/>
    <w:rsid w:val="00F3349E"/>
    <w:rsid w:val="00F33A52"/>
    <w:rsid w:val="00F36D9D"/>
    <w:rsid w:val="00F5350B"/>
    <w:rsid w:val="00F71BFE"/>
    <w:rsid w:val="00F77C09"/>
    <w:rsid w:val="00F83204"/>
    <w:rsid w:val="00F91829"/>
    <w:rsid w:val="00F92F8F"/>
    <w:rsid w:val="00FB71BF"/>
    <w:rsid w:val="00FE0EEE"/>
    <w:rsid w:val="00FF1466"/>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4A4B3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5"/>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Pages>
  <Words>741</Words>
  <Characters>4071</Characters>
  <Application>Microsoft Office Word</Application>
  <DocSecurity>0</DocSecurity>
  <Lines>62</Lines>
  <Paragraphs>16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11</cp:revision>
  <cp:lastPrinted>2025-02-10T14:26:00Z</cp:lastPrinted>
  <dcterms:created xsi:type="dcterms:W3CDTF">2025-03-03T07:41:00Z</dcterms:created>
  <dcterms:modified xsi:type="dcterms:W3CDTF">2025-03-03T08:09:00Z</dcterms:modified>
</cp:coreProperties>
</file>