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2D656A01" w14:textId="2B6EECCB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260AF3">
        <w:rPr>
          <w:color w:val="644C00"/>
          <w:sz w:val="28"/>
          <w:szCs w:val="28"/>
        </w:rPr>
        <w:t>90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70393143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260AF3">
        <w:rPr>
          <w:color w:val="644C00"/>
          <w:sz w:val="28"/>
          <w:szCs w:val="28"/>
        </w:rPr>
        <w:t>20</w:t>
      </w:r>
      <w:r w:rsidR="00B75555">
        <w:rPr>
          <w:color w:val="644C00"/>
          <w:sz w:val="28"/>
          <w:szCs w:val="28"/>
        </w:rPr>
        <w:t xml:space="preserve"> </w:t>
      </w:r>
      <w:r w:rsidR="005A63EF">
        <w:rPr>
          <w:color w:val="644C00"/>
          <w:sz w:val="28"/>
          <w:szCs w:val="28"/>
        </w:rPr>
        <w:t>settembre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125F8B49" w14:textId="77777777" w:rsidR="0000613D" w:rsidRPr="005A63EF" w:rsidRDefault="0000613D" w:rsidP="005A63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55226130" w14:textId="0663CF84" w:rsidR="004756CA" w:rsidRPr="000E6DDB" w:rsidRDefault="00CA18A7" w:rsidP="00CA18A7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0E6DDB">
        <w:rPr>
          <w:rFonts w:ascii="Garamond" w:hAnsi="Garamond"/>
          <w:b/>
          <w:bCs/>
          <w:color w:val="C00000"/>
          <w:sz w:val="26"/>
          <w:szCs w:val="26"/>
        </w:rPr>
        <w:t>PELLEGRINAGGIO GIUBILARE</w:t>
      </w:r>
    </w:p>
    <w:p w14:paraId="7005DBF9" w14:textId="4142EFD5" w:rsidR="00CA18A7" w:rsidRPr="000E6DDB" w:rsidRDefault="00CA18A7" w:rsidP="00CA18A7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0E6DDB">
        <w:rPr>
          <w:rFonts w:ascii="Garamond" w:hAnsi="Garamond"/>
          <w:b/>
          <w:bCs/>
          <w:color w:val="C00000"/>
          <w:sz w:val="26"/>
          <w:szCs w:val="26"/>
        </w:rPr>
        <w:t>DELLA DIOCESI DI COMO</w:t>
      </w:r>
    </w:p>
    <w:p w14:paraId="17F39564" w14:textId="77777777" w:rsidR="00CA18A7" w:rsidRPr="000E6DDB" w:rsidRDefault="00CA18A7" w:rsidP="00CA18A7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5EAD93ED" w14:textId="12DC5F51" w:rsidR="00A2408F" w:rsidRPr="000E6DDB" w:rsidRDefault="000E6DDB" w:rsidP="00CA18A7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0E6DDB">
        <w:rPr>
          <w:rFonts w:ascii="Garamond" w:hAnsi="Garamond"/>
          <w:b/>
          <w:bCs/>
          <w:color w:val="C00000"/>
          <w:sz w:val="26"/>
          <w:szCs w:val="26"/>
        </w:rPr>
        <w:t>20</w:t>
      </w:r>
      <w:r w:rsidR="00CA18A7" w:rsidRPr="000E6DDB">
        <w:rPr>
          <w:rFonts w:ascii="Garamond" w:hAnsi="Garamond"/>
          <w:b/>
          <w:bCs/>
          <w:color w:val="C00000"/>
          <w:sz w:val="26"/>
          <w:szCs w:val="26"/>
        </w:rPr>
        <w:t xml:space="preserve"> SETTEMBRE – SANTA MESSA</w:t>
      </w:r>
      <w:r w:rsidR="00A1181E" w:rsidRPr="000E6DDB">
        <w:rPr>
          <w:rFonts w:ascii="Garamond" w:hAnsi="Garamond"/>
          <w:b/>
          <w:bCs/>
          <w:color w:val="C00000"/>
          <w:sz w:val="26"/>
          <w:szCs w:val="26"/>
        </w:rPr>
        <w:t xml:space="preserve"> NELLA BASILICA PAPALE </w:t>
      </w:r>
    </w:p>
    <w:p w14:paraId="5279465D" w14:textId="0B54EDBF" w:rsidR="00A1181E" w:rsidRPr="000E6DDB" w:rsidRDefault="00A1181E" w:rsidP="00CA18A7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0E6DDB">
        <w:rPr>
          <w:rFonts w:ascii="Garamond" w:hAnsi="Garamond"/>
          <w:b/>
          <w:bCs/>
          <w:color w:val="C00000"/>
          <w:sz w:val="26"/>
          <w:szCs w:val="26"/>
        </w:rPr>
        <w:t>DI</w:t>
      </w:r>
      <w:r w:rsidR="00A2408F" w:rsidRPr="000E6DDB">
        <w:rPr>
          <w:rFonts w:ascii="Garamond" w:hAnsi="Garamond"/>
          <w:b/>
          <w:bCs/>
          <w:color w:val="C00000"/>
          <w:sz w:val="26"/>
          <w:szCs w:val="26"/>
        </w:rPr>
        <w:t xml:space="preserve"> </w:t>
      </w:r>
      <w:r w:rsidR="000E6DDB" w:rsidRPr="000E6DDB">
        <w:rPr>
          <w:rFonts w:ascii="Garamond" w:hAnsi="Garamond"/>
          <w:b/>
          <w:bCs/>
          <w:color w:val="C00000"/>
          <w:sz w:val="26"/>
          <w:szCs w:val="26"/>
        </w:rPr>
        <w:t>SANTA MARIA MAGGIORE</w:t>
      </w:r>
      <w:r w:rsidRPr="000E6DDB">
        <w:rPr>
          <w:rFonts w:ascii="Garamond" w:hAnsi="Garamond"/>
          <w:b/>
          <w:bCs/>
          <w:color w:val="C00000"/>
          <w:sz w:val="26"/>
          <w:szCs w:val="26"/>
        </w:rPr>
        <w:t xml:space="preserve"> IN ROMA</w:t>
      </w:r>
    </w:p>
    <w:p w14:paraId="33186F8E" w14:textId="77777777" w:rsidR="00CA18A7" w:rsidRPr="000E6DDB" w:rsidRDefault="00CA18A7" w:rsidP="00CA18A7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7EE1DE68" w14:textId="656F9210" w:rsidR="00CA18A7" w:rsidRPr="000E6DDB" w:rsidRDefault="00CA18A7" w:rsidP="00CA18A7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0E6DDB">
        <w:rPr>
          <w:rFonts w:ascii="Garamond" w:hAnsi="Garamond"/>
          <w:b/>
          <w:bCs/>
          <w:color w:val="C00000"/>
          <w:sz w:val="26"/>
          <w:szCs w:val="26"/>
        </w:rPr>
        <w:t>OMELIA DEL VESCOVO DI COMO</w:t>
      </w:r>
    </w:p>
    <w:p w14:paraId="262DC92B" w14:textId="77B474B2" w:rsidR="00CA18A7" w:rsidRPr="000E6DDB" w:rsidRDefault="00CA18A7" w:rsidP="00CA18A7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0E6DDB">
        <w:rPr>
          <w:rFonts w:ascii="Garamond" w:hAnsi="Garamond"/>
          <w:b/>
          <w:bCs/>
          <w:color w:val="C00000"/>
          <w:sz w:val="26"/>
          <w:szCs w:val="26"/>
        </w:rPr>
        <w:t>CARDINALE OSCAR CANTONI</w:t>
      </w:r>
    </w:p>
    <w:p w14:paraId="1D61929C" w14:textId="77777777" w:rsidR="00CA18A7" w:rsidRPr="000E6DDB" w:rsidRDefault="00CA18A7" w:rsidP="00CA18A7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5BA7FCAC" w14:textId="5CE21A03" w:rsidR="00CA18A7" w:rsidRPr="000E6DDB" w:rsidRDefault="00CA18A7" w:rsidP="00CA18A7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  <w:highlight w:val="yellow"/>
          <w:u w:val="single"/>
        </w:rPr>
      </w:pPr>
      <w:r w:rsidRPr="000E6DDB">
        <w:rPr>
          <w:rFonts w:ascii="Garamond" w:hAnsi="Garamond"/>
          <w:b/>
          <w:bCs/>
          <w:color w:val="C00000"/>
          <w:sz w:val="26"/>
          <w:szCs w:val="26"/>
          <w:highlight w:val="yellow"/>
          <w:u w:val="single"/>
        </w:rPr>
        <w:t xml:space="preserve">TESTO SOTTO EMBARGO FINO ALLE ORE </w:t>
      </w:r>
      <w:r w:rsidR="00A1181E" w:rsidRPr="000E6DDB">
        <w:rPr>
          <w:rFonts w:ascii="Garamond" w:hAnsi="Garamond"/>
          <w:b/>
          <w:bCs/>
          <w:color w:val="C00000"/>
          <w:sz w:val="26"/>
          <w:szCs w:val="26"/>
          <w:highlight w:val="yellow"/>
          <w:u w:val="single"/>
        </w:rPr>
        <w:t>11.00</w:t>
      </w:r>
      <w:r w:rsidRPr="000E6DDB">
        <w:rPr>
          <w:rFonts w:ascii="Garamond" w:hAnsi="Garamond"/>
          <w:b/>
          <w:bCs/>
          <w:color w:val="C00000"/>
          <w:sz w:val="26"/>
          <w:szCs w:val="26"/>
          <w:highlight w:val="yellow"/>
          <w:u w:val="single"/>
        </w:rPr>
        <w:t xml:space="preserve"> DI OGGI</w:t>
      </w:r>
    </w:p>
    <w:p w14:paraId="173684C4" w14:textId="27F75D07" w:rsidR="00CA18A7" w:rsidRPr="000E6DDB" w:rsidRDefault="000E6DDB" w:rsidP="00CA18A7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  <w:u w:val="single"/>
        </w:rPr>
      </w:pPr>
      <w:r w:rsidRPr="000E6DDB">
        <w:rPr>
          <w:rFonts w:ascii="Garamond" w:hAnsi="Garamond"/>
          <w:b/>
          <w:bCs/>
          <w:color w:val="C00000"/>
          <w:sz w:val="26"/>
          <w:szCs w:val="26"/>
          <w:highlight w:val="yellow"/>
          <w:u w:val="single"/>
        </w:rPr>
        <w:t>20</w:t>
      </w:r>
      <w:r w:rsidR="00CA18A7" w:rsidRPr="000E6DDB">
        <w:rPr>
          <w:rFonts w:ascii="Garamond" w:hAnsi="Garamond"/>
          <w:b/>
          <w:bCs/>
          <w:color w:val="C00000"/>
          <w:sz w:val="26"/>
          <w:szCs w:val="26"/>
          <w:highlight w:val="yellow"/>
          <w:u w:val="single"/>
        </w:rPr>
        <w:t xml:space="preserve"> SETTEMBRE 2025</w:t>
      </w:r>
    </w:p>
    <w:p w14:paraId="71138F3A" w14:textId="77777777" w:rsidR="00CA18A7" w:rsidRPr="000E6DDB" w:rsidRDefault="00CA18A7" w:rsidP="00184674">
      <w:pPr>
        <w:pStyle w:val="Nessunaspaziatura"/>
        <w:rPr>
          <w:rFonts w:ascii="Garamond" w:hAnsi="Garamond"/>
          <w:sz w:val="26"/>
          <w:szCs w:val="26"/>
        </w:rPr>
      </w:pPr>
    </w:p>
    <w:p w14:paraId="388B7CBD" w14:textId="0D97C0D1" w:rsidR="009D288B" w:rsidRPr="000E6DDB" w:rsidRDefault="00A1181E" w:rsidP="00CA18A7">
      <w:pPr>
        <w:pStyle w:val="Nessunaspaziatura"/>
        <w:jc w:val="both"/>
        <w:rPr>
          <w:rFonts w:ascii="Garamond" w:hAnsi="Garamond"/>
          <w:b/>
          <w:bCs/>
          <w:sz w:val="26"/>
          <w:szCs w:val="26"/>
        </w:rPr>
      </w:pPr>
      <w:r w:rsidRPr="000E6DDB">
        <w:rPr>
          <w:rFonts w:ascii="Garamond" w:hAnsi="Garamond"/>
          <w:b/>
          <w:bCs/>
          <w:sz w:val="26"/>
          <w:szCs w:val="26"/>
        </w:rPr>
        <w:t>Oggi</w:t>
      </w:r>
      <w:r w:rsidR="000D3F9F" w:rsidRPr="000E6DDB">
        <w:rPr>
          <w:rFonts w:ascii="Garamond" w:hAnsi="Garamond"/>
          <w:sz w:val="26"/>
          <w:szCs w:val="26"/>
        </w:rPr>
        <w:t xml:space="preserve">, </w:t>
      </w:r>
      <w:r w:rsidR="000D3F9F" w:rsidRPr="000E6DDB">
        <w:rPr>
          <w:rFonts w:ascii="Garamond" w:hAnsi="Garamond"/>
          <w:b/>
          <w:bCs/>
          <w:sz w:val="26"/>
          <w:szCs w:val="26"/>
        </w:rPr>
        <w:t>20 settembre</w:t>
      </w:r>
      <w:r w:rsidR="000D3F9F" w:rsidRPr="000E6DDB">
        <w:rPr>
          <w:rFonts w:ascii="Garamond" w:hAnsi="Garamond"/>
          <w:sz w:val="26"/>
          <w:szCs w:val="26"/>
        </w:rPr>
        <w:t xml:space="preserve">, al mattino, </w:t>
      </w:r>
      <w:r w:rsidR="000E6DDB" w:rsidRPr="000E6DDB">
        <w:rPr>
          <w:rFonts w:ascii="Garamond" w:hAnsi="Garamond"/>
          <w:sz w:val="26"/>
          <w:szCs w:val="26"/>
        </w:rPr>
        <w:t>i 1270 pellegrini della Diocesi di Como, a Roma per il pellegrinaggio giubilare guidato dal Vescovo, cardinale Oscar Cantoni, sono nella basilica papa di Santa Maria Maggiore. Alle ore 9.30 la recita de</w:t>
      </w:r>
      <w:r w:rsidR="000D3F9F" w:rsidRPr="000E6DDB">
        <w:rPr>
          <w:rFonts w:ascii="Garamond" w:hAnsi="Garamond"/>
          <w:sz w:val="26"/>
          <w:szCs w:val="26"/>
        </w:rPr>
        <w:t>l Santo Rosario</w:t>
      </w:r>
      <w:r w:rsidR="000E6DDB" w:rsidRPr="000E6DDB">
        <w:rPr>
          <w:rFonts w:ascii="Garamond" w:hAnsi="Garamond"/>
          <w:sz w:val="26"/>
          <w:szCs w:val="26"/>
        </w:rPr>
        <w:t>, al cospetto dell’immagina di Maria, Salus Populi Romani, poi la</w:t>
      </w:r>
      <w:r w:rsidR="000D3F9F" w:rsidRPr="000E6DDB">
        <w:rPr>
          <w:rFonts w:ascii="Garamond" w:hAnsi="Garamond"/>
          <w:sz w:val="26"/>
          <w:szCs w:val="26"/>
        </w:rPr>
        <w:t xml:space="preserve"> Messa</w:t>
      </w:r>
      <w:r w:rsidR="000E6DDB" w:rsidRPr="000E6DDB">
        <w:rPr>
          <w:rFonts w:ascii="Garamond" w:hAnsi="Garamond"/>
          <w:sz w:val="26"/>
          <w:szCs w:val="26"/>
        </w:rPr>
        <w:t xml:space="preserve"> </w:t>
      </w:r>
      <w:r w:rsidR="000D3F9F" w:rsidRPr="000E6DDB">
        <w:rPr>
          <w:rFonts w:ascii="Garamond" w:hAnsi="Garamond"/>
          <w:sz w:val="26"/>
          <w:szCs w:val="26"/>
        </w:rPr>
        <w:t>(nel pomeriggio ogni gruppo seguirà il proprio programma).</w:t>
      </w:r>
      <w:r w:rsidR="000E6DDB" w:rsidRPr="000E6DDB">
        <w:rPr>
          <w:rFonts w:ascii="Garamond" w:hAnsi="Garamond"/>
          <w:sz w:val="26"/>
          <w:szCs w:val="26"/>
        </w:rPr>
        <w:t xml:space="preserve"> Commovente l’omaggio dei fedeli alla tomba di papa Francesco.</w:t>
      </w:r>
      <w:r w:rsidR="000D3F9F" w:rsidRPr="000E6DDB">
        <w:rPr>
          <w:rFonts w:ascii="Garamond" w:hAnsi="Garamond"/>
          <w:sz w:val="26"/>
          <w:szCs w:val="26"/>
        </w:rPr>
        <w:t xml:space="preserve"> </w:t>
      </w:r>
      <w:r w:rsidR="000D3F9F" w:rsidRPr="000E6DDB">
        <w:rPr>
          <w:rFonts w:ascii="Garamond" w:hAnsi="Garamond"/>
          <w:b/>
          <w:bCs/>
          <w:sz w:val="26"/>
          <w:szCs w:val="26"/>
        </w:rPr>
        <w:t>Domenica 21 settembre i pellegrini attraverseranno la Porta Santa di San Pietro e, nella Basilica Vaticana, celebreranno la Santa Messa. Il pellegrinaggio si concluderà con la recita dell’Angelus, con papa Leone XIV.</w:t>
      </w:r>
    </w:p>
    <w:p w14:paraId="35452F93" w14:textId="62E6DB29" w:rsidR="000D3F9F" w:rsidRPr="000E6DDB" w:rsidRDefault="000D3F9F" w:rsidP="00CA18A7">
      <w:pPr>
        <w:pStyle w:val="Nessunaspaziatura"/>
        <w:jc w:val="both"/>
        <w:rPr>
          <w:rFonts w:ascii="Garamond" w:hAnsi="Garamond"/>
          <w:sz w:val="26"/>
          <w:szCs w:val="26"/>
        </w:rPr>
      </w:pPr>
    </w:p>
    <w:p w14:paraId="2B041C52" w14:textId="77777777" w:rsidR="00BD61DD" w:rsidRPr="000E6DDB" w:rsidRDefault="00BD61DD" w:rsidP="00CA18A7">
      <w:pPr>
        <w:pStyle w:val="Nessunaspaziatura"/>
        <w:jc w:val="both"/>
        <w:rPr>
          <w:rFonts w:ascii="Garamond" w:hAnsi="Garamond"/>
          <w:sz w:val="26"/>
          <w:szCs w:val="26"/>
        </w:rPr>
      </w:pPr>
    </w:p>
    <w:p w14:paraId="170B7869" w14:textId="1C3BA795" w:rsidR="000D3F9F" w:rsidRPr="000E6DDB" w:rsidRDefault="000D3F9F" w:rsidP="000D3F9F">
      <w:pPr>
        <w:pStyle w:val="Nessunaspaziatura"/>
        <w:jc w:val="center"/>
        <w:rPr>
          <w:rFonts w:ascii="Garamond" w:hAnsi="Garamond"/>
          <w:b/>
          <w:bCs/>
          <w:i/>
          <w:iCs/>
          <w:sz w:val="26"/>
          <w:szCs w:val="26"/>
        </w:rPr>
      </w:pPr>
      <w:r w:rsidRPr="000E6DDB">
        <w:rPr>
          <w:rFonts w:ascii="Garamond" w:hAnsi="Garamond"/>
          <w:b/>
          <w:bCs/>
          <w:i/>
          <w:iCs/>
          <w:sz w:val="26"/>
          <w:szCs w:val="26"/>
        </w:rPr>
        <w:t>PELLEGRINAGGIO GIUBILARE DELLA DIOCESI DI COMO</w:t>
      </w:r>
    </w:p>
    <w:p w14:paraId="2AA9B7BC" w14:textId="4DA79CE0" w:rsidR="00A1181E" w:rsidRPr="000E6DDB" w:rsidRDefault="000E6DDB" w:rsidP="000D3F9F">
      <w:pPr>
        <w:pStyle w:val="Nessunaspaziatura"/>
        <w:jc w:val="center"/>
        <w:rPr>
          <w:rFonts w:ascii="Garamond" w:hAnsi="Garamond"/>
          <w:b/>
          <w:bCs/>
          <w:i/>
          <w:iCs/>
          <w:sz w:val="26"/>
          <w:szCs w:val="26"/>
        </w:rPr>
      </w:pPr>
      <w:r w:rsidRPr="000E6DDB">
        <w:rPr>
          <w:rFonts w:ascii="Garamond" w:hAnsi="Garamond"/>
          <w:b/>
          <w:bCs/>
          <w:i/>
          <w:iCs/>
          <w:sz w:val="26"/>
          <w:szCs w:val="26"/>
        </w:rPr>
        <w:t>TERZO</w:t>
      </w:r>
      <w:r w:rsidR="000D3F9F" w:rsidRPr="000E6DDB">
        <w:rPr>
          <w:rFonts w:ascii="Garamond" w:hAnsi="Garamond"/>
          <w:b/>
          <w:bCs/>
          <w:i/>
          <w:iCs/>
          <w:sz w:val="26"/>
          <w:szCs w:val="26"/>
        </w:rPr>
        <w:t xml:space="preserve"> GIORNO </w:t>
      </w:r>
    </w:p>
    <w:p w14:paraId="7A199E2E" w14:textId="6566B939" w:rsidR="000D3F9F" w:rsidRPr="000E6DDB" w:rsidRDefault="00A1181E" w:rsidP="000D3F9F">
      <w:pPr>
        <w:pStyle w:val="Nessunaspaziatura"/>
        <w:jc w:val="center"/>
        <w:rPr>
          <w:rFonts w:ascii="Garamond" w:hAnsi="Garamond"/>
          <w:b/>
          <w:bCs/>
          <w:i/>
          <w:iCs/>
          <w:sz w:val="26"/>
          <w:szCs w:val="26"/>
        </w:rPr>
      </w:pPr>
      <w:r w:rsidRPr="000E6DDB">
        <w:rPr>
          <w:rFonts w:ascii="Garamond" w:hAnsi="Garamond"/>
          <w:b/>
          <w:bCs/>
          <w:i/>
          <w:iCs/>
          <w:sz w:val="26"/>
          <w:szCs w:val="26"/>
        </w:rPr>
        <w:t xml:space="preserve">BASILICA DI </w:t>
      </w:r>
      <w:r w:rsidR="000E6DDB" w:rsidRPr="000E6DDB">
        <w:rPr>
          <w:rFonts w:ascii="Garamond" w:hAnsi="Garamond"/>
          <w:b/>
          <w:bCs/>
          <w:i/>
          <w:iCs/>
          <w:sz w:val="26"/>
          <w:szCs w:val="26"/>
        </w:rPr>
        <w:t>SANTA MARIA MAGGIORE</w:t>
      </w:r>
      <w:r w:rsidRPr="000E6DDB">
        <w:rPr>
          <w:rFonts w:ascii="Garamond" w:hAnsi="Garamond"/>
          <w:b/>
          <w:bCs/>
          <w:i/>
          <w:iCs/>
          <w:sz w:val="26"/>
          <w:szCs w:val="26"/>
        </w:rPr>
        <w:t xml:space="preserve"> - ROMA</w:t>
      </w:r>
    </w:p>
    <w:p w14:paraId="34174CCA" w14:textId="374C891F" w:rsidR="00BD61DD" w:rsidRPr="000E6DDB" w:rsidRDefault="00BD61DD" w:rsidP="000D3F9F">
      <w:pPr>
        <w:pStyle w:val="Nessunaspaziatura"/>
        <w:jc w:val="center"/>
        <w:rPr>
          <w:rFonts w:ascii="Garamond" w:hAnsi="Garamond"/>
          <w:b/>
          <w:bCs/>
          <w:i/>
          <w:iCs/>
          <w:sz w:val="26"/>
          <w:szCs w:val="26"/>
        </w:rPr>
      </w:pPr>
      <w:r w:rsidRPr="000E6DDB">
        <w:rPr>
          <w:rFonts w:ascii="Garamond" w:hAnsi="Garamond"/>
          <w:b/>
          <w:bCs/>
          <w:i/>
          <w:iCs/>
          <w:sz w:val="26"/>
          <w:szCs w:val="26"/>
        </w:rPr>
        <w:t>OMELIA DEL CARDINALE OSCAR CANTONI</w:t>
      </w:r>
    </w:p>
    <w:p w14:paraId="36172AA1" w14:textId="77777777" w:rsidR="000E6DDB" w:rsidRDefault="000E6DDB" w:rsidP="000E6DDB">
      <w:pPr>
        <w:spacing w:line="240" w:lineRule="auto"/>
        <w:jc w:val="both"/>
        <w:rPr>
          <w:rFonts w:ascii="Garamond" w:hAnsi="Garamond"/>
          <w:sz w:val="26"/>
          <w:szCs w:val="26"/>
        </w:rPr>
      </w:pPr>
    </w:p>
    <w:p w14:paraId="4BDD7258" w14:textId="1E9B72B1" w:rsidR="000E6DDB" w:rsidRPr="000E6DDB" w:rsidRDefault="000E6DDB" w:rsidP="000E6DDB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0E6DDB">
        <w:rPr>
          <w:rFonts w:ascii="Garamond" w:hAnsi="Garamond"/>
          <w:sz w:val="26"/>
          <w:szCs w:val="26"/>
        </w:rPr>
        <w:t xml:space="preserve">Celebriamo l'Eucaristia nella basilica di </w:t>
      </w:r>
      <w:r w:rsidR="00000086">
        <w:rPr>
          <w:rFonts w:ascii="Garamond" w:hAnsi="Garamond"/>
          <w:sz w:val="26"/>
          <w:szCs w:val="26"/>
        </w:rPr>
        <w:t xml:space="preserve">Santa </w:t>
      </w:r>
      <w:r w:rsidRPr="000E6DDB">
        <w:rPr>
          <w:rFonts w:ascii="Garamond" w:hAnsi="Garamond"/>
          <w:sz w:val="26"/>
          <w:szCs w:val="26"/>
        </w:rPr>
        <w:t xml:space="preserve">Maria maggiore, tanto cara ai Romani per la preziosa icona di Maria </w:t>
      </w:r>
      <w:r w:rsidRPr="000E6DDB">
        <w:rPr>
          <w:rFonts w:ascii="Garamond" w:hAnsi="Garamond"/>
          <w:i/>
          <w:iCs/>
          <w:sz w:val="26"/>
          <w:szCs w:val="26"/>
        </w:rPr>
        <w:t>"Salus populi romani"</w:t>
      </w:r>
      <w:r w:rsidRPr="000E6DDB">
        <w:rPr>
          <w:rFonts w:ascii="Garamond" w:hAnsi="Garamond"/>
          <w:sz w:val="26"/>
          <w:szCs w:val="26"/>
        </w:rPr>
        <w:t xml:space="preserve">, qui venerata. Come sapete, in questo santuario, il primo in </w:t>
      </w:r>
      <w:r w:rsidRPr="000E6DDB">
        <w:rPr>
          <w:rFonts w:ascii="Garamond" w:hAnsi="Garamond"/>
          <w:sz w:val="26"/>
          <w:szCs w:val="26"/>
        </w:rPr>
        <w:lastRenderedPageBreak/>
        <w:t>Occidente, c'è anche la tomba di papa Francesco, essa pure meta di pellegrinaggio.</w:t>
      </w:r>
      <w:r w:rsidRPr="000E6DDB">
        <w:rPr>
          <w:rFonts w:ascii="Garamond" w:hAnsi="Garamond"/>
          <w:sz w:val="26"/>
          <w:szCs w:val="26"/>
        </w:rPr>
        <w:br/>
        <w:t xml:space="preserve">Oggi mentre celebriamo la Pasqua del Signore ci affidiamo a Maria, madre della speranza, perché interceda per noi, ci aiuti a scoprire ciò che manca a noi e al nostro servizio di Chiesa, come un giorno a Cana di Galilea si rese conto per prima che veniva a mancare il vino. </w:t>
      </w:r>
      <w:r w:rsidRPr="000E6DDB">
        <w:rPr>
          <w:rFonts w:ascii="Garamond" w:hAnsi="Garamond"/>
          <w:sz w:val="26"/>
          <w:szCs w:val="26"/>
        </w:rPr>
        <w:br/>
        <w:t>Sulle strade delle nostre vite, spesso così tortuose e buie, Maria cammina con noi quale luce di speranza che rischiara e orienta il nostro cammino.</w:t>
      </w:r>
      <w:r>
        <w:rPr>
          <w:rFonts w:ascii="Garamond" w:hAnsi="Garamond"/>
          <w:sz w:val="26"/>
          <w:szCs w:val="26"/>
        </w:rPr>
        <w:t xml:space="preserve"> </w:t>
      </w:r>
      <w:r w:rsidRPr="000E6DDB">
        <w:rPr>
          <w:rFonts w:ascii="Garamond" w:hAnsi="Garamond"/>
          <w:sz w:val="26"/>
          <w:szCs w:val="26"/>
        </w:rPr>
        <w:t>Essa ci sostiene negli avvenimenti della nostra vita ordinaria, nelle vicissitudini delle nostre famiglie, come anche nei momenti delle nostre scelte personali e comunitarie.</w:t>
      </w:r>
      <w:r>
        <w:rPr>
          <w:rFonts w:ascii="Garamond" w:hAnsi="Garamond"/>
          <w:sz w:val="26"/>
          <w:szCs w:val="26"/>
        </w:rPr>
        <w:t xml:space="preserve"> </w:t>
      </w:r>
      <w:r w:rsidRPr="000E6DDB">
        <w:rPr>
          <w:rFonts w:ascii="Garamond" w:hAnsi="Garamond"/>
          <w:sz w:val="26"/>
          <w:szCs w:val="26"/>
        </w:rPr>
        <w:t>Riviviamo più da vicino la scena di Maria a Cana di Galilea. Essa è la prima tra i convitati a nozze ad avvertire, con intuito femminile e materno, quindi Subito con un colpo d'occhio, che è venuto a mancare il vino.</w:t>
      </w:r>
    </w:p>
    <w:p w14:paraId="09786F8A" w14:textId="77777777" w:rsidR="000E6DDB" w:rsidRPr="000E6DDB" w:rsidRDefault="000E6DDB" w:rsidP="000E6DDB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0E6DDB">
        <w:rPr>
          <w:rFonts w:ascii="Garamond" w:hAnsi="Garamond"/>
          <w:sz w:val="26"/>
          <w:szCs w:val="26"/>
        </w:rPr>
        <w:t>Altri, forse, se ne sono accorti, ma hanno preferito proseguire, invece, fingendo di niente. Maria lo ha avvertito, non interviene direttamente, ma si è affida a suo Figlio, dichiarando ai servi di tavola: "fate ciò che vi dirà "</w:t>
      </w:r>
    </w:p>
    <w:p w14:paraId="6C5BC53E" w14:textId="77777777" w:rsidR="000E6DDB" w:rsidRPr="000E6DDB" w:rsidRDefault="000E6DDB" w:rsidP="000E6DDB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0E6DDB">
        <w:rPr>
          <w:rFonts w:ascii="Garamond" w:hAnsi="Garamond"/>
          <w:sz w:val="26"/>
          <w:szCs w:val="26"/>
        </w:rPr>
        <w:t>Anche oggi è Maria, all'interno delle nostre Comunità parrocchiali, la prima a intuire le nostre fatiche, a rendersi conto che per noi è facile perdere entusiasmo e ardore, così come spesso manchiamo di uomini e donne di "visione”, capaci di promuovere una tensione creativa nell'impegno per il bene di tutti e di ciascuno.</w:t>
      </w:r>
    </w:p>
    <w:p w14:paraId="17AAB9A3" w14:textId="77777777" w:rsidR="000E6DDB" w:rsidRPr="000E6DDB" w:rsidRDefault="000E6DDB" w:rsidP="000E6DDB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0E6DDB">
        <w:rPr>
          <w:rFonts w:ascii="Garamond" w:hAnsi="Garamond"/>
          <w:sz w:val="26"/>
          <w:szCs w:val="26"/>
        </w:rPr>
        <w:t>Maria avverte il nostro desiderio per una gioia intensa, profonda e condivisa, che alimenti e sostenga la nostra vita di discepoli, così che le nostre speranze non vengano deluse. Ogni agire serio e retto dell’uomo è speranza in atto.</w:t>
      </w:r>
    </w:p>
    <w:p w14:paraId="0BA05B17" w14:textId="5428EEEC" w:rsidR="000E6DDB" w:rsidRPr="000E6DDB" w:rsidRDefault="000E6DDB" w:rsidP="000E6DDB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0E6DDB">
        <w:rPr>
          <w:rFonts w:ascii="Garamond" w:hAnsi="Garamond"/>
          <w:sz w:val="26"/>
          <w:szCs w:val="26"/>
        </w:rPr>
        <w:t>Se nella Chiesa venisse a mancare il vino della gioia, essa rischierebbe di diventare una società anonima, senza volto, magari di esperti o di specialisti, ma in essa non si godrebbe la gioia della festa, della solidarietà, della comunione, del clima di famiglia, sarebbe priva di entusiasmo e di fervore.</w:t>
      </w:r>
      <w:r w:rsidRPr="000E6DDB">
        <w:rPr>
          <w:rFonts w:ascii="Garamond" w:hAnsi="Garamond"/>
          <w:sz w:val="26"/>
          <w:szCs w:val="26"/>
        </w:rPr>
        <w:br/>
        <w:t>Se come discepoli del Signore non riuscissimo a passare il "guado della fede", ci arresteremmo nella considerazione amara di tante situazioni difficili presenti nelle nostre parrocchie, oppure cercheremmo soluzioni inadeguate e di parte. Abbiamo continuo bisogno di speranza per vivere, come l'ossigeno per respirare.</w:t>
      </w:r>
    </w:p>
    <w:p w14:paraId="21D32FAA" w14:textId="72829315" w:rsidR="000E6DDB" w:rsidRPr="000E6DDB" w:rsidRDefault="000E6DDB" w:rsidP="000E6DDB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0E6DDB">
        <w:rPr>
          <w:rFonts w:ascii="Garamond" w:hAnsi="Garamond"/>
          <w:sz w:val="26"/>
          <w:szCs w:val="26"/>
        </w:rPr>
        <w:t>Il vino buono che Gesù ci sta preparando è il desiderio di contribuire ad irradiare i diversi carismi che lo Spirito Santo distribuisce con larghezza a tutti i battezzati.</w:t>
      </w:r>
      <w:r>
        <w:rPr>
          <w:rFonts w:ascii="Garamond" w:hAnsi="Garamond"/>
          <w:sz w:val="26"/>
          <w:szCs w:val="26"/>
        </w:rPr>
        <w:t xml:space="preserve"> </w:t>
      </w:r>
      <w:r w:rsidRPr="000E6DDB">
        <w:rPr>
          <w:rFonts w:ascii="Garamond" w:hAnsi="Garamond"/>
          <w:sz w:val="26"/>
          <w:szCs w:val="26"/>
        </w:rPr>
        <w:t>Non ultimo, l'invito a promuovere e riconoscere i diversi ministeri a servizio della comunità ecclesiale, quelli che oggi la Chiesa propone, anche alle donne: il lettorato, l'accolitato, il ministero del catechista. E non ultimi il ministero dell’accoglienza, della consolazione e della compassione.</w:t>
      </w:r>
      <w:r>
        <w:rPr>
          <w:rFonts w:ascii="Garamond" w:hAnsi="Garamond"/>
          <w:sz w:val="26"/>
          <w:szCs w:val="26"/>
        </w:rPr>
        <w:t xml:space="preserve"> </w:t>
      </w:r>
      <w:r w:rsidRPr="000E6DDB">
        <w:rPr>
          <w:rFonts w:ascii="Garamond" w:hAnsi="Garamond"/>
          <w:sz w:val="26"/>
          <w:szCs w:val="26"/>
        </w:rPr>
        <w:t xml:space="preserve">Immaginiamo lo </w:t>
      </w:r>
      <w:r w:rsidRPr="000E6DDB">
        <w:rPr>
          <w:rFonts w:ascii="Garamond" w:hAnsi="Garamond"/>
          <w:sz w:val="26"/>
          <w:szCs w:val="26"/>
        </w:rPr>
        <w:lastRenderedPageBreak/>
        <w:t>stupore e la gioia di Maria, che dopo aver invitato Gesù a offrire un segno efficace che la sua presenza comporta, constata le anfore colme del vino nuovo per la gioia degli sposi e dei loro invitati.</w:t>
      </w:r>
    </w:p>
    <w:p w14:paraId="3DD849FA" w14:textId="77777777" w:rsidR="000E6DDB" w:rsidRPr="000E6DDB" w:rsidRDefault="000E6DDB" w:rsidP="000E6DDB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0E6DDB">
        <w:rPr>
          <w:rFonts w:ascii="Garamond" w:hAnsi="Garamond"/>
          <w:sz w:val="26"/>
          <w:szCs w:val="26"/>
        </w:rPr>
        <w:t>È Maria che ci è vicina anche in questo momento così difficile e drammatico della storia, quasi alle soglie di una nuova guerra mondiale.</w:t>
      </w:r>
    </w:p>
    <w:p w14:paraId="2D9ABEA8" w14:textId="77777777" w:rsidR="000E6DDB" w:rsidRPr="000E6DDB" w:rsidRDefault="000E6DDB" w:rsidP="000E6DDB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0E6DDB">
        <w:rPr>
          <w:rFonts w:ascii="Garamond" w:hAnsi="Garamond"/>
          <w:sz w:val="26"/>
          <w:szCs w:val="26"/>
        </w:rPr>
        <w:t>E come, con sicurezza di madre, si è rivolta ai servi di tavola per invitarli a ricorrere a Gesù, suo Figlio, così Ella di nuovo propone anche a noi di fare sicuro affidamento a Lui e ci ripete queste parole essenziali: "Fate quello che vi dirà".</w:t>
      </w:r>
    </w:p>
    <w:p w14:paraId="24910DC5" w14:textId="77777777" w:rsidR="000E6DDB" w:rsidRPr="000E6DDB" w:rsidRDefault="000E6DDB" w:rsidP="000E6DDB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0E6DDB">
        <w:rPr>
          <w:rFonts w:ascii="Garamond" w:hAnsi="Garamond"/>
          <w:sz w:val="26"/>
          <w:szCs w:val="26"/>
        </w:rPr>
        <w:t>Ella sa bene che a Gesù quel che importa massimamente è la gioia dei suoi discepoli, la loro comunione profonda, la loro disposizione a prendersi cura gli uni degli altri. Egli non lascia certo deluse le nostre attese.</w:t>
      </w:r>
    </w:p>
    <w:p w14:paraId="6BCA1721" w14:textId="77777777" w:rsidR="000E6DDB" w:rsidRPr="000E6DDB" w:rsidRDefault="000E6DDB" w:rsidP="000E6DDB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0E6DDB">
        <w:rPr>
          <w:rFonts w:ascii="Garamond" w:hAnsi="Garamond"/>
          <w:sz w:val="26"/>
          <w:szCs w:val="26"/>
        </w:rPr>
        <w:t>L'intercessione di Maria ci difenda dai pericoli che ci minacciano, ci preservi da nuove sofferenze e doni perseveranza nella prova a chi vive in regioni di guerra, dove la dignità dell'uomo sembra smarrita, perché soffocata da violenza e soprusi.</w:t>
      </w:r>
    </w:p>
    <w:p w14:paraId="635129E2" w14:textId="1E50E952" w:rsidR="000D3F9F" w:rsidRPr="000E6DDB" w:rsidRDefault="000D3F9F" w:rsidP="000E6DDB">
      <w:pPr>
        <w:pStyle w:val="Nessunaspaziatura"/>
        <w:jc w:val="right"/>
        <w:rPr>
          <w:rFonts w:ascii="Garamond" w:hAnsi="Garamond"/>
          <w:b/>
          <w:bCs/>
          <w:sz w:val="26"/>
          <w:szCs w:val="26"/>
        </w:rPr>
      </w:pPr>
      <w:r w:rsidRPr="000E6DDB">
        <w:rPr>
          <w:rFonts w:ascii="Garamond" w:hAnsi="Garamond"/>
          <w:b/>
          <w:bCs/>
          <w:sz w:val="26"/>
          <w:szCs w:val="26"/>
        </w:rPr>
        <w:t>Oscar card. CANTONI</w:t>
      </w:r>
    </w:p>
    <w:p w14:paraId="1286561E" w14:textId="77777777" w:rsidR="00CA18A7" w:rsidRPr="000E6DDB" w:rsidRDefault="00CA18A7" w:rsidP="000E6DDB">
      <w:pPr>
        <w:pStyle w:val="Nessunaspaziatura"/>
        <w:rPr>
          <w:sz w:val="28"/>
          <w:szCs w:val="28"/>
        </w:rPr>
      </w:pPr>
    </w:p>
    <w:sectPr w:rsidR="00CA18A7" w:rsidRPr="000E6DDB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1131F" w14:textId="77777777" w:rsidR="00C970AD" w:rsidRDefault="00C970AD" w:rsidP="00A9629A">
      <w:pPr>
        <w:spacing w:after="0" w:line="240" w:lineRule="auto"/>
      </w:pPr>
      <w:r>
        <w:separator/>
      </w:r>
    </w:p>
  </w:endnote>
  <w:endnote w:type="continuationSeparator" w:id="0">
    <w:p w14:paraId="741E1705" w14:textId="77777777" w:rsidR="00C970AD" w:rsidRDefault="00C970AD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28B68" w14:textId="77777777" w:rsidR="00C970AD" w:rsidRDefault="00C970AD" w:rsidP="00A9629A">
      <w:pPr>
        <w:spacing w:after="0" w:line="240" w:lineRule="auto"/>
      </w:pPr>
      <w:r>
        <w:separator/>
      </w:r>
    </w:p>
  </w:footnote>
  <w:footnote w:type="continuationSeparator" w:id="0">
    <w:p w14:paraId="6E7378C6" w14:textId="77777777" w:rsidR="00C970AD" w:rsidRDefault="00C970AD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278855">
    <w:abstractNumId w:val="4"/>
  </w:num>
  <w:num w:numId="2" w16cid:durableId="728457847">
    <w:abstractNumId w:val="7"/>
  </w:num>
  <w:num w:numId="3" w16cid:durableId="1257709109">
    <w:abstractNumId w:val="6"/>
  </w:num>
  <w:num w:numId="4" w16cid:durableId="2092849220">
    <w:abstractNumId w:val="3"/>
  </w:num>
  <w:num w:numId="5" w16cid:durableId="54397659">
    <w:abstractNumId w:val="2"/>
  </w:num>
  <w:num w:numId="6" w16cid:durableId="1197621982">
    <w:abstractNumId w:val="0"/>
  </w:num>
  <w:num w:numId="7" w16cid:durableId="226260181">
    <w:abstractNumId w:val="8"/>
  </w:num>
  <w:num w:numId="8" w16cid:durableId="609582575">
    <w:abstractNumId w:val="9"/>
  </w:num>
  <w:num w:numId="9" w16cid:durableId="600603137">
    <w:abstractNumId w:val="5"/>
  </w:num>
  <w:num w:numId="10" w16cid:durableId="205477248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285A"/>
    <w:rsid w:val="000030C3"/>
    <w:rsid w:val="0000430C"/>
    <w:rsid w:val="00005D10"/>
    <w:rsid w:val="0000613D"/>
    <w:rsid w:val="000068EF"/>
    <w:rsid w:val="000149B8"/>
    <w:rsid w:val="00014AA9"/>
    <w:rsid w:val="000161BD"/>
    <w:rsid w:val="000179D7"/>
    <w:rsid w:val="00024545"/>
    <w:rsid w:val="00026C4F"/>
    <w:rsid w:val="00026F86"/>
    <w:rsid w:val="000377AF"/>
    <w:rsid w:val="00043938"/>
    <w:rsid w:val="00044E30"/>
    <w:rsid w:val="0004689A"/>
    <w:rsid w:val="00046C64"/>
    <w:rsid w:val="0004753F"/>
    <w:rsid w:val="00047EC7"/>
    <w:rsid w:val="0005116C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B131E"/>
    <w:rsid w:val="000B4445"/>
    <w:rsid w:val="000C1210"/>
    <w:rsid w:val="000C2576"/>
    <w:rsid w:val="000C2E92"/>
    <w:rsid w:val="000C65D8"/>
    <w:rsid w:val="000D27C0"/>
    <w:rsid w:val="000D3F9F"/>
    <w:rsid w:val="000D4E07"/>
    <w:rsid w:val="000D67CA"/>
    <w:rsid w:val="000E0B1D"/>
    <w:rsid w:val="000E1688"/>
    <w:rsid w:val="000E334A"/>
    <w:rsid w:val="000E4969"/>
    <w:rsid w:val="000E6DDB"/>
    <w:rsid w:val="000F1E08"/>
    <w:rsid w:val="000F2D39"/>
    <w:rsid w:val="000F3468"/>
    <w:rsid w:val="000F3506"/>
    <w:rsid w:val="000F52A7"/>
    <w:rsid w:val="000F5827"/>
    <w:rsid w:val="00106928"/>
    <w:rsid w:val="001078BA"/>
    <w:rsid w:val="001168FF"/>
    <w:rsid w:val="00121D35"/>
    <w:rsid w:val="001267C7"/>
    <w:rsid w:val="001308F4"/>
    <w:rsid w:val="00131DD1"/>
    <w:rsid w:val="00133875"/>
    <w:rsid w:val="001348C7"/>
    <w:rsid w:val="00135D3C"/>
    <w:rsid w:val="001435F8"/>
    <w:rsid w:val="00143762"/>
    <w:rsid w:val="0015169F"/>
    <w:rsid w:val="00151E2E"/>
    <w:rsid w:val="0015379A"/>
    <w:rsid w:val="00154203"/>
    <w:rsid w:val="00156BFD"/>
    <w:rsid w:val="001608DB"/>
    <w:rsid w:val="001633BD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2AF4"/>
    <w:rsid w:val="00184674"/>
    <w:rsid w:val="00186BBE"/>
    <w:rsid w:val="0018723B"/>
    <w:rsid w:val="00192696"/>
    <w:rsid w:val="00193C65"/>
    <w:rsid w:val="001958DB"/>
    <w:rsid w:val="00197D7A"/>
    <w:rsid w:val="001A0E3C"/>
    <w:rsid w:val="001A1DEB"/>
    <w:rsid w:val="001B2205"/>
    <w:rsid w:val="001B63B5"/>
    <w:rsid w:val="001C09F3"/>
    <w:rsid w:val="001C1149"/>
    <w:rsid w:val="001C170A"/>
    <w:rsid w:val="001C59C1"/>
    <w:rsid w:val="001C6876"/>
    <w:rsid w:val="001D2B05"/>
    <w:rsid w:val="001D4027"/>
    <w:rsid w:val="001D488B"/>
    <w:rsid w:val="001D7E1C"/>
    <w:rsid w:val="001E163D"/>
    <w:rsid w:val="001E4F7D"/>
    <w:rsid w:val="001F2079"/>
    <w:rsid w:val="001F2EAC"/>
    <w:rsid w:val="001F3F4C"/>
    <w:rsid w:val="001F6A2C"/>
    <w:rsid w:val="00200922"/>
    <w:rsid w:val="00203652"/>
    <w:rsid w:val="00207322"/>
    <w:rsid w:val="00207C11"/>
    <w:rsid w:val="00210FB1"/>
    <w:rsid w:val="0021102D"/>
    <w:rsid w:val="002159AF"/>
    <w:rsid w:val="002175E7"/>
    <w:rsid w:val="00221AF1"/>
    <w:rsid w:val="00222C2A"/>
    <w:rsid w:val="00225317"/>
    <w:rsid w:val="00227304"/>
    <w:rsid w:val="00231992"/>
    <w:rsid w:val="0024204A"/>
    <w:rsid w:val="002422E5"/>
    <w:rsid w:val="002437BD"/>
    <w:rsid w:val="00246BF3"/>
    <w:rsid w:val="00252D1A"/>
    <w:rsid w:val="00253BBB"/>
    <w:rsid w:val="00253C4F"/>
    <w:rsid w:val="00260AF3"/>
    <w:rsid w:val="00265CE9"/>
    <w:rsid w:val="00265E74"/>
    <w:rsid w:val="00267DAE"/>
    <w:rsid w:val="0027400C"/>
    <w:rsid w:val="0027748B"/>
    <w:rsid w:val="002807AC"/>
    <w:rsid w:val="00280CF3"/>
    <w:rsid w:val="00285F72"/>
    <w:rsid w:val="002A2381"/>
    <w:rsid w:val="002A2813"/>
    <w:rsid w:val="002A33B9"/>
    <w:rsid w:val="002A48DC"/>
    <w:rsid w:val="002A48FE"/>
    <w:rsid w:val="002A56A9"/>
    <w:rsid w:val="002B38A2"/>
    <w:rsid w:val="002B4A79"/>
    <w:rsid w:val="002B628A"/>
    <w:rsid w:val="002C19B0"/>
    <w:rsid w:val="002C19C8"/>
    <w:rsid w:val="002C1F1C"/>
    <w:rsid w:val="002C34BC"/>
    <w:rsid w:val="002C357A"/>
    <w:rsid w:val="002C4F76"/>
    <w:rsid w:val="002C5BD8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39FB"/>
    <w:rsid w:val="00304920"/>
    <w:rsid w:val="0030533F"/>
    <w:rsid w:val="00307B28"/>
    <w:rsid w:val="00310055"/>
    <w:rsid w:val="00312EE8"/>
    <w:rsid w:val="0031414C"/>
    <w:rsid w:val="00315A40"/>
    <w:rsid w:val="003232FE"/>
    <w:rsid w:val="00324296"/>
    <w:rsid w:val="0032730F"/>
    <w:rsid w:val="00332BBB"/>
    <w:rsid w:val="0033525A"/>
    <w:rsid w:val="003352A9"/>
    <w:rsid w:val="00335533"/>
    <w:rsid w:val="00340843"/>
    <w:rsid w:val="0034306C"/>
    <w:rsid w:val="0034479F"/>
    <w:rsid w:val="0034688B"/>
    <w:rsid w:val="00357930"/>
    <w:rsid w:val="003617DA"/>
    <w:rsid w:val="0036402B"/>
    <w:rsid w:val="003704D1"/>
    <w:rsid w:val="003727A5"/>
    <w:rsid w:val="00373C21"/>
    <w:rsid w:val="00374865"/>
    <w:rsid w:val="00374B16"/>
    <w:rsid w:val="003754BE"/>
    <w:rsid w:val="00375D40"/>
    <w:rsid w:val="00375FFC"/>
    <w:rsid w:val="0038474C"/>
    <w:rsid w:val="00385BC8"/>
    <w:rsid w:val="0039343D"/>
    <w:rsid w:val="0039473A"/>
    <w:rsid w:val="00395A09"/>
    <w:rsid w:val="00395A36"/>
    <w:rsid w:val="003966CD"/>
    <w:rsid w:val="003A1292"/>
    <w:rsid w:val="003A16EA"/>
    <w:rsid w:val="003A3F94"/>
    <w:rsid w:val="003B198D"/>
    <w:rsid w:val="003B1A53"/>
    <w:rsid w:val="003B2275"/>
    <w:rsid w:val="003B7E95"/>
    <w:rsid w:val="003C10C0"/>
    <w:rsid w:val="003C5871"/>
    <w:rsid w:val="003C75B3"/>
    <w:rsid w:val="003D2649"/>
    <w:rsid w:val="003D2A13"/>
    <w:rsid w:val="003D5F2F"/>
    <w:rsid w:val="003D72BB"/>
    <w:rsid w:val="003E1B45"/>
    <w:rsid w:val="003E2D26"/>
    <w:rsid w:val="003E3173"/>
    <w:rsid w:val="003E4CA5"/>
    <w:rsid w:val="003F3C45"/>
    <w:rsid w:val="003F6BA5"/>
    <w:rsid w:val="003F7D0C"/>
    <w:rsid w:val="0040579E"/>
    <w:rsid w:val="00407D8D"/>
    <w:rsid w:val="00412466"/>
    <w:rsid w:val="00424F66"/>
    <w:rsid w:val="00425DDC"/>
    <w:rsid w:val="00430F8E"/>
    <w:rsid w:val="0043490C"/>
    <w:rsid w:val="0043766B"/>
    <w:rsid w:val="00441FE0"/>
    <w:rsid w:val="00445832"/>
    <w:rsid w:val="00452A3A"/>
    <w:rsid w:val="00454805"/>
    <w:rsid w:val="00455FE7"/>
    <w:rsid w:val="00460BE0"/>
    <w:rsid w:val="00460D61"/>
    <w:rsid w:val="00461052"/>
    <w:rsid w:val="00461065"/>
    <w:rsid w:val="0046129B"/>
    <w:rsid w:val="004653A0"/>
    <w:rsid w:val="00465E27"/>
    <w:rsid w:val="004662E7"/>
    <w:rsid w:val="0047013E"/>
    <w:rsid w:val="00471196"/>
    <w:rsid w:val="0047393A"/>
    <w:rsid w:val="004753B9"/>
    <w:rsid w:val="004756CA"/>
    <w:rsid w:val="00484A84"/>
    <w:rsid w:val="00484D2A"/>
    <w:rsid w:val="0048528C"/>
    <w:rsid w:val="00495BE1"/>
    <w:rsid w:val="00495F26"/>
    <w:rsid w:val="004A4B3F"/>
    <w:rsid w:val="004A6B06"/>
    <w:rsid w:val="004B0756"/>
    <w:rsid w:val="004B1EAB"/>
    <w:rsid w:val="004B685A"/>
    <w:rsid w:val="004C3E9F"/>
    <w:rsid w:val="004C6E4E"/>
    <w:rsid w:val="004D3616"/>
    <w:rsid w:val="004E5B1C"/>
    <w:rsid w:val="004F23BC"/>
    <w:rsid w:val="004F737C"/>
    <w:rsid w:val="0050026D"/>
    <w:rsid w:val="00501181"/>
    <w:rsid w:val="00501605"/>
    <w:rsid w:val="00505974"/>
    <w:rsid w:val="005063B8"/>
    <w:rsid w:val="0053020B"/>
    <w:rsid w:val="00531B9D"/>
    <w:rsid w:val="00540126"/>
    <w:rsid w:val="00540868"/>
    <w:rsid w:val="00542334"/>
    <w:rsid w:val="00542BC3"/>
    <w:rsid w:val="005445AE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627E"/>
    <w:rsid w:val="00566BEB"/>
    <w:rsid w:val="00566F1C"/>
    <w:rsid w:val="0056778B"/>
    <w:rsid w:val="005826E0"/>
    <w:rsid w:val="00585CD2"/>
    <w:rsid w:val="00586ECF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63EF"/>
    <w:rsid w:val="005B098D"/>
    <w:rsid w:val="005B112B"/>
    <w:rsid w:val="005B156A"/>
    <w:rsid w:val="005C042A"/>
    <w:rsid w:val="005C0689"/>
    <w:rsid w:val="005C1207"/>
    <w:rsid w:val="005C4688"/>
    <w:rsid w:val="005C4AE4"/>
    <w:rsid w:val="005C4D4D"/>
    <w:rsid w:val="005C7712"/>
    <w:rsid w:val="005D17F4"/>
    <w:rsid w:val="005D4C6E"/>
    <w:rsid w:val="005D50E8"/>
    <w:rsid w:val="005F20A1"/>
    <w:rsid w:val="005F5697"/>
    <w:rsid w:val="006041CE"/>
    <w:rsid w:val="006041FC"/>
    <w:rsid w:val="0061215D"/>
    <w:rsid w:val="00615970"/>
    <w:rsid w:val="00617C78"/>
    <w:rsid w:val="00622086"/>
    <w:rsid w:val="00623D3D"/>
    <w:rsid w:val="00624247"/>
    <w:rsid w:val="00626409"/>
    <w:rsid w:val="00631304"/>
    <w:rsid w:val="00631B4C"/>
    <w:rsid w:val="0063306C"/>
    <w:rsid w:val="006357D3"/>
    <w:rsid w:val="00652E86"/>
    <w:rsid w:val="00654917"/>
    <w:rsid w:val="00656259"/>
    <w:rsid w:val="00656B6C"/>
    <w:rsid w:val="00656EB7"/>
    <w:rsid w:val="0066088E"/>
    <w:rsid w:val="006620AF"/>
    <w:rsid w:val="00666990"/>
    <w:rsid w:val="00682ACD"/>
    <w:rsid w:val="00683346"/>
    <w:rsid w:val="00683878"/>
    <w:rsid w:val="00692117"/>
    <w:rsid w:val="006938EF"/>
    <w:rsid w:val="00693C86"/>
    <w:rsid w:val="00696909"/>
    <w:rsid w:val="006A1A79"/>
    <w:rsid w:val="006A704A"/>
    <w:rsid w:val="006B49F1"/>
    <w:rsid w:val="006B4D95"/>
    <w:rsid w:val="006C0728"/>
    <w:rsid w:val="006C7653"/>
    <w:rsid w:val="006D33F2"/>
    <w:rsid w:val="006D496D"/>
    <w:rsid w:val="006D6034"/>
    <w:rsid w:val="006D6EEA"/>
    <w:rsid w:val="006E2C2A"/>
    <w:rsid w:val="006E2C8A"/>
    <w:rsid w:val="006E30F2"/>
    <w:rsid w:val="006E40C1"/>
    <w:rsid w:val="006E52FF"/>
    <w:rsid w:val="006E54CD"/>
    <w:rsid w:val="006E6078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EAF"/>
    <w:rsid w:val="007278B3"/>
    <w:rsid w:val="00730A26"/>
    <w:rsid w:val="007340AD"/>
    <w:rsid w:val="007411C4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109E"/>
    <w:rsid w:val="00773E84"/>
    <w:rsid w:val="00774287"/>
    <w:rsid w:val="00775B5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426"/>
    <w:rsid w:val="007A41BE"/>
    <w:rsid w:val="007A48B7"/>
    <w:rsid w:val="007A4CBC"/>
    <w:rsid w:val="007A5BD0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4887"/>
    <w:rsid w:val="007D529A"/>
    <w:rsid w:val="007E0B2A"/>
    <w:rsid w:val="007E15B0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20E49"/>
    <w:rsid w:val="00820E88"/>
    <w:rsid w:val="0082783A"/>
    <w:rsid w:val="0083073D"/>
    <w:rsid w:val="008309E8"/>
    <w:rsid w:val="0083348D"/>
    <w:rsid w:val="00835121"/>
    <w:rsid w:val="0083753F"/>
    <w:rsid w:val="00837D80"/>
    <w:rsid w:val="00844D7D"/>
    <w:rsid w:val="00847E68"/>
    <w:rsid w:val="00854C4C"/>
    <w:rsid w:val="008550D2"/>
    <w:rsid w:val="008553A7"/>
    <w:rsid w:val="00874DF3"/>
    <w:rsid w:val="00877A9F"/>
    <w:rsid w:val="0088089F"/>
    <w:rsid w:val="00880B1A"/>
    <w:rsid w:val="0088558B"/>
    <w:rsid w:val="0089165A"/>
    <w:rsid w:val="00892A29"/>
    <w:rsid w:val="00895323"/>
    <w:rsid w:val="0089626F"/>
    <w:rsid w:val="008A0BEF"/>
    <w:rsid w:val="008A1729"/>
    <w:rsid w:val="008A2D38"/>
    <w:rsid w:val="008B0F8D"/>
    <w:rsid w:val="008B236D"/>
    <w:rsid w:val="008B3D57"/>
    <w:rsid w:val="008B72A3"/>
    <w:rsid w:val="008B7C44"/>
    <w:rsid w:val="008C0D34"/>
    <w:rsid w:val="008C1218"/>
    <w:rsid w:val="008C24AF"/>
    <w:rsid w:val="008C2CA8"/>
    <w:rsid w:val="008C419E"/>
    <w:rsid w:val="008C4A3C"/>
    <w:rsid w:val="008D0954"/>
    <w:rsid w:val="008D2206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958"/>
    <w:rsid w:val="00910DF9"/>
    <w:rsid w:val="009139BE"/>
    <w:rsid w:val="009156B3"/>
    <w:rsid w:val="00920E5F"/>
    <w:rsid w:val="00922CF0"/>
    <w:rsid w:val="009316EF"/>
    <w:rsid w:val="0093468E"/>
    <w:rsid w:val="009363E2"/>
    <w:rsid w:val="00940E38"/>
    <w:rsid w:val="00941075"/>
    <w:rsid w:val="009417D9"/>
    <w:rsid w:val="00946A56"/>
    <w:rsid w:val="00953DA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3B4C"/>
    <w:rsid w:val="00993C25"/>
    <w:rsid w:val="009A1074"/>
    <w:rsid w:val="009A1219"/>
    <w:rsid w:val="009A1BD9"/>
    <w:rsid w:val="009A2048"/>
    <w:rsid w:val="009A3F37"/>
    <w:rsid w:val="009B19F6"/>
    <w:rsid w:val="009B2339"/>
    <w:rsid w:val="009B289E"/>
    <w:rsid w:val="009B4A3F"/>
    <w:rsid w:val="009C3AD8"/>
    <w:rsid w:val="009C3F20"/>
    <w:rsid w:val="009C5126"/>
    <w:rsid w:val="009C63FE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299F"/>
    <w:rsid w:val="00A2408F"/>
    <w:rsid w:val="00A25D0B"/>
    <w:rsid w:val="00A27229"/>
    <w:rsid w:val="00A345BC"/>
    <w:rsid w:val="00A34AA1"/>
    <w:rsid w:val="00A37E2A"/>
    <w:rsid w:val="00A41430"/>
    <w:rsid w:val="00A43EDE"/>
    <w:rsid w:val="00A444F3"/>
    <w:rsid w:val="00A44990"/>
    <w:rsid w:val="00A463C1"/>
    <w:rsid w:val="00A46830"/>
    <w:rsid w:val="00A50AD9"/>
    <w:rsid w:val="00A5309C"/>
    <w:rsid w:val="00A54CFE"/>
    <w:rsid w:val="00A60753"/>
    <w:rsid w:val="00A644AA"/>
    <w:rsid w:val="00A64AA2"/>
    <w:rsid w:val="00A65CB4"/>
    <w:rsid w:val="00A75442"/>
    <w:rsid w:val="00A75A99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B03CA"/>
    <w:rsid w:val="00AB34A2"/>
    <w:rsid w:val="00AB3BA3"/>
    <w:rsid w:val="00AB58BE"/>
    <w:rsid w:val="00AC191C"/>
    <w:rsid w:val="00AC1F71"/>
    <w:rsid w:val="00AC240F"/>
    <w:rsid w:val="00AC54D9"/>
    <w:rsid w:val="00AD197E"/>
    <w:rsid w:val="00AD1A1D"/>
    <w:rsid w:val="00AD2792"/>
    <w:rsid w:val="00AE2BFB"/>
    <w:rsid w:val="00AE53DB"/>
    <w:rsid w:val="00AF0CF2"/>
    <w:rsid w:val="00AF1DA7"/>
    <w:rsid w:val="00AF3921"/>
    <w:rsid w:val="00AF4D47"/>
    <w:rsid w:val="00B01217"/>
    <w:rsid w:val="00B035EB"/>
    <w:rsid w:val="00B0538D"/>
    <w:rsid w:val="00B1232E"/>
    <w:rsid w:val="00B126BC"/>
    <w:rsid w:val="00B152CE"/>
    <w:rsid w:val="00B1532A"/>
    <w:rsid w:val="00B1727C"/>
    <w:rsid w:val="00B225A6"/>
    <w:rsid w:val="00B3113F"/>
    <w:rsid w:val="00B31AD4"/>
    <w:rsid w:val="00B33FB3"/>
    <w:rsid w:val="00B34ECF"/>
    <w:rsid w:val="00B3775E"/>
    <w:rsid w:val="00B41D07"/>
    <w:rsid w:val="00B41E9D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555"/>
    <w:rsid w:val="00B821C7"/>
    <w:rsid w:val="00B904FC"/>
    <w:rsid w:val="00B93858"/>
    <w:rsid w:val="00BA0EA4"/>
    <w:rsid w:val="00BA0FB5"/>
    <w:rsid w:val="00BA4E01"/>
    <w:rsid w:val="00BB174E"/>
    <w:rsid w:val="00BB235C"/>
    <w:rsid w:val="00BB50F4"/>
    <w:rsid w:val="00BB7402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24E30"/>
    <w:rsid w:val="00C2633D"/>
    <w:rsid w:val="00C31CF4"/>
    <w:rsid w:val="00C3580D"/>
    <w:rsid w:val="00C35C02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9CC"/>
    <w:rsid w:val="00C71CF8"/>
    <w:rsid w:val="00C76E27"/>
    <w:rsid w:val="00C83AF0"/>
    <w:rsid w:val="00C85247"/>
    <w:rsid w:val="00C875D9"/>
    <w:rsid w:val="00C90747"/>
    <w:rsid w:val="00C93A0C"/>
    <w:rsid w:val="00C93E85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67AD"/>
    <w:rsid w:val="00CE11EB"/>
    <w:rsid w:val="00CE2096"/>
    <w:rsid w:val="00CE2A19"/>
    <w:rsid w:val="00CE2B58"/>
    <w:rsid w:val="00CE6231"/>
    <w:rsid w:val="00CF3A3E"/>
    <w:rsid w:val="00CF4C3F"/>
    <w:rsid w:val="00CF4E7F"/>
    <w:rsid w:val="00D028C2"/>
    <w:rsid w:val="00D041D1"/>
    <w:rsid w:val="00D04C31"/>
    <w:rsid w:val="00D050F8"/>
    <w:rsid w:val="00D14074"/>
    <w:rsid w:val="00D14966"/>
    <w:rsid w:val="00D165CB"/>
    <w:rsid w:val="00D214BA"/>
    <w:rsid w:val="00D21E4C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440C"/>
    <w:rsid w:val="00D85C18"/>
    <w:rsid w:val="00D85F10"/>
    <w:rsid w:val="00D946AE"/>
    <w:rsid w:val="00D97150"/>
    <w:rsid w:val="00D975C4"/>
    <w:rsid w:val="00DA13C3"/>
    <w:rsid w:val="00DB169A"/>
    <w:rsid w:val="00DB1C59"/>
    <w:rsid w:val="00DB2710"/>
    <w:rsid w:val="00DC1844"/>
    <w:rsid w:val="00DC1DF7"/>
    <w:rsid w:val="00DC3327"/>
    <w:rsid w:val="00DC54E7"/>
    <w:rsid w:val="00DD0EFB"/>
    <w:rsid w:val="00DD44AE"/>
    <w:rsid w:val="00DE2DDB"/>
    <w:rsid w:val="00DE3D89"/>
    <w:rsid w:val="00DE5BE7"/>
    <w:rsid w:val="00DE6345"/>
    <w:rsid w:val="00DE7631"/>
    <w:rsid w:val="00DF01BD"/>
    <w:rsid w:val="00DF46C5"/>
    <w:rsid w:val="00DF47D5"/>
    <w:rsid w:val="00DF4C4F"/>
    <w:rsid w:val="00DF77EC"/>
    <w:rsid w:val="00E020AD"/>
    <w:rsid w:val="00E0305A"/>
    <w:rsid w:val="00E03241"/>
    <w:rsid w:val="00E0572E"/>
    <w:rsid w:val="00E06A46"/>
    <w:rsid w:val="00E107EA"/>
    <w:rsid w:val="00E12292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495"/>
    <w:rsid w:val="00E625D4"/>
    <w:rsid w:val="00E634CC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A4F8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5BEF"/>
    <w:rsid w:val="00EC6242"/>
    <w:rsid w:val="00EC6C80"/>
    <w:rsid w:val="00EE14E0"/>
    <w:rsid w:val="00EE1EFA"/>
    <w:rsid w:val="00EE32CB"/>
    <w:rsid w:val="00EE723D"/>
    <w:rsid w:val="00EE77DF"/>
    <w:rsid w:val="00EF1D77"/>
    <w:rsid w:val="00EF51F2"/>
    <w:rsid w:val="00EF6092"/>
    <w:rsid w:val="00EF762C"/>
    <w:rsid w:val="00F00C2A"/>
    <w:rsid w:val="00F026FF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350B"/>
    <w:rsid w:val="00F5645D"/>
    <w:rsid w:val="00F564EB"/>
    <w:rsid w:val="00F57032"/>
    <w:rsid w:val="00F57262"/>
    <w:rsid w:val="00F60E45"/>
    <w:rsid w:val="00F61150"/>
    <w:rsid w:val="00F611DD"/>
    <w:rsid w:val="00F71BFE"/>
    <w:rsid w:val="00F72E9F"/>
    <w:rsid w:val="00F73698"/>
    <w:rsid w:val="00F77AC2"/>
    <w:rsid w:val="00F77C09"/>
    <w:rsid w:val="00F8123E"/>
    <w:rsid w:val="00F8197D"/>
    <w:rsid w:val="00F83204"/>
    <w:rsid w:val="00F91264"/>
    <w:rsid w:val="00F91829"/>
    <w:rsid w:val="00F92F8F"/>
    <w:rsid w:val="00F93AF3"/>
    <w:rsid w:val="00F9598E"/>
    <w:rsid w:val="00F97DAC"/>
    <w:rsid w:val="00FA4787"/>
    <w:rsid w:val="00FB11A3"/>
    <w:rsid w:val="00FB3E3B"/>
    <w:rsid w:val="00FB6044"/>
    <w:rsid w:val="00FB71BF"/>
    <w:rsid w:val="00FB7ECA"/>
    <w:rsid w:val="00FC4BE0"/>
    <w:rsid w:val="00FD0384"/>
    <w:rsid w:val="00FD288E"/>
    <w:rsid w:val="00FE0EEE"/>
    <w:rsid w:val="00FE2FD2"/>
    <w:rsid w:val="00FE4ADD"/>
    <w:rsid w:val="00FE7E9D"/>
    <w:rsid w:val="00FF1466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AF3921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5</cp:revision>
  <cp:lastPrinted>2025-09-19T22:37:00Z</cp:lastPrinted>
  <dcterms:created xsi:type="dcterms:W3CDTF">2025-09-19T22:31:00Z</dcterms:created>
  <dcterms:modified xsi:type="dcterms:W3CDTF">2025-09-19T22:37:00Z</dcterms:modified>
</cp:coreProperties>
</file>