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D63A50" w:rsidRDefault="00EB4F1F" w:rsidP="00953DA6">
      <w:pPr>
        <w:pStyle w:val="Titolo1DiocesiComo"/>
        <w:spacing w:line="240" w:lineRule="auto"/>
        <w:jc w:val="center"/>
        <w:rPr>
          <w:color w:val="644C00"/>
          <w:sz w:val="36"/>
          <w:szCs w:val="36"/>
        </w:rPr>
      </w:pPr>
      <w:r w:rsidRPr="00D63A50">
        <w:rPr>
          <w:color w:val="644C00"/>
          <w:sz w:val="36"/>
          <w:szCs w:val="36"/>
        </w:rPr>
        <w:t>Ufficio stampa</w:t>
      </w:r>
      <w:r w:rsidR="00D028C2" w:rsidRPr="00D63A50">
        <w:rPr>
          <w:color w:val="644C00"/>
          <w:sz w:val="36"/>
          <w:szCs w:val="36"/>
        </w:rPr>
        <w:t xml:space="preserve"> della Diocesi di Como</w:t>
      </w:r>
    </w:p>
    <w:p w14:paraId="376198DC" w14:textId="77777777" w:rsidR="00C61D75" w:rsidRDefault="00C61D75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</w:p>
    <w:p w14:paraId="2D656A01" w14:textId="2FA14B03" w:rsidR="00DB1C59" w:rsidRPr="00D63A50" w:rsidRDefault="00D028C2" w:rsidP="00953DA6">
      <w:pPr>
        <w:pStyle w:val="Titolo2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Comunicato </w:t>
      </w:r>
      <w:r w:rsidR="00B676B0">
        <w:rPr>
          <w:color w:val="644C00"/>
          <w:sz w:val="28"/>
          <w:szCs w:val="28"/>
        </w:rPr>
        <w:t>3</w:t>
      </w:r>
      <w:r w:rsidR="00B164AE">
        <w:rPr>
          <w:color w:val="644C00"/>
          <w:sz w:val="28"/>
          <w:szCs w:val="28"/>
        </w:rPr>
        <w:t>8</w:t>
      </w:r>
      <w:r w:rsidRPr="4BB7FA69">
        <w:rPr>
          <w:color w:val="644C00"/>
          <w:sz w:val="28"/>
          <w:szCs w:val="28"/>
        </w:rPr>
        <w:t>/202</w:t>
      </w:r>
      <w:r w:rsidR="009C76D5">
        <w:rPr>
          <w:color w:val="644C00"/>
          <w:sz w:val="28"/>
          <w:szCs w:val="28"/>
        </w:rPr>
        <w:t>6</w:t>
      </w:r>
    </w:p>
    <w:p w14:paraId="26A084D4" w14:textId="3C61097D" w:rsidR="00DB1C59" w:rsidRPr="00D63A50" w:rsidRDefault="00D028C2" w:rsidP="00953DA6">
      <w:pPr>
        <w:pStyle w:val="Titolo3DiocesiComo"/>
        <w:spacing w:line="240" w:lineRule="auto"/>
        <w:jc w:val="right"/>
        <w:rPr>
          <w:color w:val="644C00"/>
          <w:sz w:val="28"/>
          <w:szCs w:val="28"/>
        </w:rPr>
      </w:pPr>
      <w:r w:rsidRPr="4BB7FA69">
        <w:rPr>
          <w:color w:val="644C00"/>
          <w:sz w:val="28"/>
          <w:szCs w:val="28"/>
        </w:rPr>
        <w:t xml:space="preserve">Como, </w:t>
      </w:r>
      <w:r w:rsidR="00B164AE">
        <w:rPr>
          <w:color w:val="644C00"/>
          <w:sz w:val="28"/>
          <w:szCs w:val="28"/>
        </w:rPr>
        <w:t>20</w:t>
      </w:r>
      <w:r w:rsidR="01C68463" w:rsidRPr="4BB7FA69">
        <w:rPr>
          <w:color w:val="644C00"/>
          <w:sz w:val="28"/>
          <w:szCs w:val="28"/>
        </w:rPr>
        <w:t xml:space="preserve"> </w:t>
      </w:r>
      <w:r w:rsidR="0037355F">
        <w:rPr>
          <w:color w:val="644C00"/>
          <w:sz w:val="28"/>
          <w:szCs w:val="28"/>
        </w:rPr>
        <w:t>maggio</w:t>
      </w:r>
      <w:r w:rsidR="01C68463" w:rsidRPr="4BB7FA69">
        <w:rPr>
          <w:color w:val="644C00"/>
          <w:sz w:val="28"/>
          <w:szCs w:val="28"/>
        </w:rPr>
        <w:t xml:space="preserve"> </w:t>
      </w:r>
      <w:r w:rsidRPr="4BB7FA69">
        <w:rPr>
          <w:color w:val="644C00"/>
          <w:sz w:val="28"/>
          <w:szCs w:val="28"/>
        </w:rPr>
        <w:t>202</w:t>
      </w:r>
      <w:r w:rsidR="009C76D5">
        <w:rPr>
          <w:color w:val="644C00"/>
          <w:sz w:val="28"/>
          <w:szCs w:val="28"/>
        </w:rPr>
        <w:t>6</w:t>
      </w:r>
    </w:p>
    <w:p w14:paraId="702CC727" w14:textId="77777777" w:rsidR="005261DE" w:rsidRDefault="005261DE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205CF3E9" w14:textId="77777777" w:rsidR="00C96726" w:rsidRPr="00994AB5" w:rsidRDefault="00C96726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22F4829C" w14:textId="13717627" w:rsidR="006C3607" w:rsidRDefault="0032024E" w:rsidP="0037355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LA DIOCESI DI COMO PELLEGRINA A LOURDES:</w:t>
      </w:r>
    </w:p>
    <w:p w14:paraId="62F318D0" w14:textId="21DD9CE1" w:rsidR="0032024E" w:rsidRDefault="0032024E" w:rsidP="0037355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IL VESCOVO, CARDINALE OSCAR CANTONI</w:t>
      </w:r>
      <w:r w:rsidR="00B164AE">
        <w:rPr>
          <w:rFonts w:ascii="Garamond" w:hAnsi="Garamond"/>
          <w:b/>
          <w:bCs/>
          <w:color w:val="C00000"/>
          <w:sz w:val="28"/>
          <w:szCs w:val="28"/>
          <w:lang w:eastAsia="it-IT"/>
        </w:rPr>
        <w:t xml:space="preserve">, </w:t>
      </w:r>
    </w:p>
    <w:p w14:paraId="75D72C76" w14:textId="7B2DD827" w:rsidR="00B164AE" w:rsidRPr="0037355F" w:rsidRDefault="00B164AE" w:rsidP="0037355F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  <w:lang w:eastAsia="it-IT"/>
        </w:rPr>
      </w:pPr>
      <w:r>
        <w:rPr>
          <w:rFonts w:ascii="Garamond" w:hAnsi="Garamond"/>
          <w:b/>
          <w:bCs/>
          <w:color w:val="C00000"/>
          <w:sz w:val="28"/>
          <w:szCs w:val="28"/>
          <w:lang w:eastAsia="it-IT"/>
        </w:rPr>
        <w:t>HA PRESIEDUTO LA SANTA MESSA INTERNAZIONALE</w:t>
      </w:r>
    </w:p>
    <w:p w14:paraId="3F7F2FC6" w14:textId="6A4CD5CB" w:rsidR="00B676B0" w:rsidRPr="00994AB5" w:rsidRDefault="00B676B0" w:rsidP="00994AB5">
      <w:pPr>
        <w:pStyle w:val="Nessunaspaziatura"/>
        <w:jc w:val="center"/>
        <w:rPr>
          <w:rFonts w:ascii="Garamond" w:hAnsi="Garamond"/>
          <w:b/>
          <w:bCs/>
          <w:color w:val="C00000"/>
          <w:sz w:val="28"/>
          <w:szCs w:val="28"/>
        </w:rPr>
      </w:pPr>
    </w:p>
    <w:p w14:paraId="52AB71B7" w14:textId="1B1A6E3A" w:rsidR="008847FC" w:rsidRPr="0032024E" w:rsidRDefault="008847FC" w:rsidP="00736A41">
      <w:pPr>
        <w:spacing w:line="240" w:lineRule="auto"/>
        <w:jc w:val="both"/>
        <w:rPr>
          <w:rFonts w:ascii="Garamond" w:hAnsi="Garamond"/>
          <w:b/>
          <w:bCs/>
          <w:sz w:val="28"/>
          <w:szCs w:val="28"/>
        </w:rPr>
      </w:pPr>
      <w:r w:rsidRPr="008847FC">
        <w:rPr>
          <w:rFonts w:ascii="Garamond" w:hAnsi="Garamond"/>
          <w:sz w:val="28"/>
          <w:szCs w:val="28"/>
        </w:rPr>
        <w:t xml:space="preserve">La diocesi di Como è in </w:t>
      </w:r>
      <w:r w:rsidRPr="0032024E">
        <w:rPr>
          <w:rFonts w:ascii="Garamond" w:hAnsi="Garamond"/>
          <w:b/>
          <w:bCs/>
          <w:sz w:val="28"/>
          <w:szCs w:val="28"/>
        </w:rPr>
        <w:t>pellegrinaggio a Santuario di Nostra Signora di Lourdes</w:t>
      </w:r>
      <w:r w:rsidRPr="008847FC">
        <w:rPr>
          <w:rFonts w:ascii="Garamond" w:hAnsi="Garamond"/>
          <w:sz w:val="28"/>
          <w:szCs w:val="28"/>
        </w:rPr>
        <w:t xml:space="preserve">. </w:t>
      </w:r>
      <w:r w:rsidRPr="0032024E">
        <w:rPr>
          <w:rFonts w:ascii="Garamond" w:hAnsi="Garamond"/>
          <w:b/>
          <w:bCs/>
          <w:sz w:val="28"/>
          <w:szCs w:val="28"/>
        </w:rPr>
        <w:t xml:space="preserve">Dal 18 al 21 maggio, </w:t>
      </w:r>
      <w:r w:rsidR="0032024E">
        <w:rPr>
          <w:rFonts w:ascii="Garamond" w:hAnsi="Garamond"/>
          <w:b/>
          <w:bCs/>
          <w:sz w:val="28"/>
          <w:szCs w:val="28"/>
        </w:rPr>
        <w:t xml:space="preserve">circa </w:t>
      </w:r>
      <w:r w:rsidRPr="0032024E">
        <w:rPr>
          <w:rFonts w:ascii="Garamond" w:hAnsi="Garamond"/>
          <w:b/>
          <w:bCs/>
          <w:sz w:val="28"/>
          <w:szCs w:val="28"/>
        </w:rPr>
        <w:t>130 pellegrini – fra cui una decina di sacerdoti – stanno vivendo giorni di preghiera, fraternità e affidamento alla Vergine, guidati dal vescovo di Como, il cardinale Oscar Cantoni.</w:t>
      </w:r>
    </w:p>
    <w:p w14:paraId="06B73DC9" w14:textId="6A6DDA4D" w:rsidR="00736A41" w:rsidRDefault="00B164AE" w:rsidP="00736A41">
      <w:pPr>
        <w:spacing w:line="24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La mattina di mercoledì 20 maggio il Vescovo Cantoni ha presieduto la Santa Messa internazionale</w:t>
      </w:r>
      <w:r w:rsidR="00736A41">
        <w:rPr>
          <w:rFonts w:ascii="Garamond" w:hAnsi="Garamond"/>
          <w:sz w:val="28"/>
          <w:szCs w:val="28"/>
        </w:rPr>
        <w:t>. Riportiamo qui di seguito il testo dell’omelia (letta in francese dal Vescovo nella versione originale).</w:t>
      </w:r>
    </w:p>
    <w:p w14:paraId="1831B275" w14:textId="4BDF6DAF" w:rsidR="001E1C4F" w:rsidRDefault="001E1C4F" w:rsidP="00736A41">
      <w:pPr>
        <w:spacing w:line="240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Nel pomeriggio, dopo la condivisione del gesto dell’acqua, i pellegrini vivranno la processione eucaristica sull’</w:t>
      </w:r>
      <w:proofErr w:type="spellStart"/>
      <w:r>
        <w:rPr>
          <w:rFonts w:ascii="Garamond" w:hAnsi="Garamond"/>
          <w:sz w:val="28"/>
          <w:szCs w:val="28"/>
        </w:rPr>
        <w:t>Esplanade</w:t>
      </w:r>
      <w:proofErr w:type="spellEnd"/>
      <w:r>
        <w:rPr>
          <w:rFonts w:ascii="Garamond" w:hAnsi="Garamond"/>
          <w:sz w:val="28"/>
          <w:szCs w:val="28"/>
        </w:rPr>
        <w:t xml:space="preserve"> del Santuario di Lourdes. Presiede la celebrazione il cardinale Cantoni.</w:t>
      </w:r>
    </w:p>
    <w:p w14:paraId="5B93AB3C" w14:textId="77777777" w:rsidR="00736A41" w:rsidRDefault="00736A41" w:rsidP="00736A41">
      <w:pPr>
        <w:pStyle w:val="Nessunaspaziatura"/>
        <w:jc w:val="center"/>
        <w:rPr>
          <w:rFonts w:ascii="Garamond" w:hAnsi="Garamond"/>
          <w:b/>
          <w:bCs/>
          <w:i/>
          <w:iCs/>
          <w:sz w:val="28"/>
          <w:szCs w:val="28"/>
        </w:rPr>
      </w:pPr>
    </w:p>
    <w:p w14:paraId="6F36D0C2" w14:textId="2A640EAC" w:rsidR="00736A41" w:rsidRPr="00736A41" w:rsidRDefault="00736A41" w:rsidP="00736A41">
      <w:pPr>
        <w:pStyle w:val="Nessunaspaziatura"/>
        <w:jc w:val="center"/>
        <w:rPr>
          <w:rFonts w:ascii="Garamond" w:hAnsi="Garamond"/>
          <w:b/>
          <w:bCs/>
          <w:i/>
          <w:iCs/>
          <w:sz w:val="28"/>
          <w:szCs w:val="28"/>
        </w:rPr>
      </w:pPr>
      <w:r w:rsidRPr="00736A41">
        <w:rPr>
          <w:rFonts w:ascii="Garamond" w:hAnsi="Garamond"/>
          <w:b/>
          <w:bCs/>
          <w:i/>
          <w:iCs/>
          <w:sz w:val="28"/>
          <w:szCs w:val="28"/>
        </w:rPr>
        <w:t>OMELIA MESSA INTERNAZIONALE LOURDES</w:t>
      </w:r>
    </w:p>
    <w:p w14:paraId="310E0676" w14:textId="77777777" w:rsidR="00736A41" w:rsidRDefault="00736A41" w:rsidP="00736A41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2E7247B4" w14:textId="24F39E56" w:rsidR="00736A41" w:rsidRDefault="00736A41" w:rsidP="00736A41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736A41">
        <w:rPr>
          <w:rFonts w:ascii="Garamond" w:hAnsi="Garamond"/>
          <w:sz w:val="28"/>
          <w:szCs w:val="28"/>
        </w:rPr>
        <w:t xml:space="preserve">Ascoltare qui Lourdes, in </w:t>
      </w:r>
      <w:r w:rsidRPr="00736A41">
        <w:rPr>
          <w:rFonts w:ascii="Garamond" w:hAnsi="Garamond"/>
          <w:sz w:val="28"/>
          <w:szCs w:val="28"/>
        </w:rPr>
        <w:t>questa terra</w:t>
      </w:r>
      <w:r w:rsidRPr="00736A41">
        <w:rPr>
          <w:rFonts w:ascii="Garamond" w:hAnsi="Garamond"/>
          <w:sz w:val="28"/>
          <w:szCs w:val="28"/>
        </w:rPr>
        <w:t xml:space="preserve"> benedetta, visitata dalla vergine Maria, la narrazione del vangelo appena proclamato, acquista una risonanza interiore del tutto particolare, e riempie l’animo di stupore e gratitudine.</w:t>
      </w:r>
    </w:p>
    <w:p w14:paraId="01EC9C8D" w14:textId="64950008" w:rsidR="00736A41" w:rsidRDefault="00736A41" w:rsidP="00736A41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736A41">
        <w:rPr>
          <w:rFonts w:ascii="Garamond" w:hAnsi="Garamond"/>
          <w:sz w:val="28"/>
          <w:szCs w:val="28"/>
        </w:rPr>
        <w:t xml:space="preserve">Seguendo il tema che il santuario propone per quest'anno, </w:t>
      </w:r>
      <w:r>
        <w:rPr>
          <w:rFonts w:ascii="Garamond" w:hAnsi="Garamond"/>
          <w:sz w:val="28"/>
          <w:szCs w:val="28"/>
        </w:rPr>
        <w:t>“</w:t>
      </w:r>
      <w:r w:rsidRPr="00736A41">
        <w:rPr>
          <w:rFonts w:ascii="Garamond" w:hAnsi="Garamond"/>
          <w:sz w:val="28"/>
          <w:szCs w:val="28"/>
        </w:rPr>
        <w:t>Maria, piena di grazia</w:t>
      </w:r>
      <w:r>
        <w:rPr>
          <w:rFonts w:ascii="Garamond" w:hAnsi="Garamond"/>
          <w:sz w:val="28"/>
          <w:szCs w:val="28"/>
        </w:rPr>
        <w:t>”</w:t>
      </w:r>
      <w:r w:rsidRPr="00736A41">
        <w:rPr>
          <w:rFonts w:ascii="Garamond" w:hAnsi="Garamond"/>
          <w:sz w:val="28"/>
          <w:szCs w:val="28"/>
        </w:rPr>
        <w:t>,</w:t>
      </w:r>
      <w:r>
        <w:rPr>
          <w:rFonts w:ascii="Garamond" w:hAnsi="Garamond"/>
          <w:sz w:val="28"/>
          <w:szCs w:val="28"/>
        </w:rPr>
        <w:t xml:space="preserve"> “</w:t>
      </w:r>
      <w:proofErr w:type="spellStart"/>
      <w:r w:rsidRPr="00736A41">
        <w:rPr>
          <w:rFonts w:ascii="Garamond" w:hAnsi="Garamond"/>
          <w:i/>
          <w:iCs/>
          <w:sz w:val="28"/>
          <w:szCs w:val="28"/>
        </w:rPr>
        <w:t>comblée</w:t>
      </w:r>
      <w:proofErr w:type="spellEnd"/>
      <w:r w:rsidRPr="00736A41">
        <w:rPr>
          <w:rFonts w:ascii="Garamond" w:hAnsi="Garamond"/>
          <w:i/>
          <w:iCs/>
          <w:sz w:val="28"/>
          <w:szCs w:val="28"/>
        </w:rPr>
        <w:t xml:space="preserve"> de </w:t>
      </w:r>
      <w:proofErr w:type="spellStart"/>
      <w:r w:rsidRPr="00736A41">
        <w:rPr>
          <w:rFonts w:ascii="Garamond" w:hAnsi="Garamond"/>
          <w:i/>
          <w:iCs/>
          <w:sz w:val="28"/>
          <w:szCs w:val="28"/>
        </w:rPr>
        <w:t>grace</w:t>
      </w:r>
      <w:proofErr w:type="spellEnd"/>
      <w:r w:rsidRPr="00736A41">
        <w:rPr>
          <w:rFonts w:ascii="Garamond" w:hAnsi="Garamond"/>
          <w:i/>
          <w:iCs/>
          <w:sz w:val="28"/>
          <w:szCs w:val="28"/>
        </w:rPr>
        <w:t xml:space="preserve">, le Seigneur est </w:t>
      </w:r>
      <w:proofErr w:type="spellStart"/>
      <w:r w:rsidRPr="00736A41">
        <w:rPr>
          <w:rFonts w:ascii="Garamond" w:hAnsi="Garamond"/>
          <w:i/>
          <w:iCs/>
          <w:sz w:val="28"/>
          <w:szCs w:val="28"/>
        </w:rPr>
        <w:t>avec</w:t>
      </w:r>
      <w:proofErr w:type="spellEnd"/>
      <w:r w:rsidRPr="00736A41">
        <w:rPr>
          <w:rFonts w:ascii="Garamond" w:hAnsi="Garamond"/>
          <w:i/>
          <w:iCs/>
          <w:sz w:val="28"/>
          <w:szCs w:val="28"/>
        </w:rPr>
        <w:t xml:space="preserve"> </w:t>
      </w:r>
      <w:proofErr w:type="spellStart"/>
      <w:r w:rsidRPr="00736A41">
        <w:rPr>
          <w:rFonts w:ascii="Garamond" w:hAnsi="Garamond"/>
          <w:i/>
          <w:iCs/>
          <w:sz w:val="28"/>
          <w:szCs w:val="28"/>
        </w:rPr>
        <w:t>toi</w:t>
      </w:r>
      <w:proofErr w:type="spellEnd"/>
      <w:r>
        <w:rPr>
          <w:rFonts w:ascii="Garamond" w:hAnsi="Garamond"/>
          <w:sz w:val="28"/>
          <w:szCs w:val="28"/>
        </w:rPr>
        <w:t>”</w:t>
      </w:r>
      <w:r w:rsidRPr="00736A41">
        <w:rPr>
          <w:rFonts w:ascii="Garamond" w:hAnsi="Garamond"/>
          <w:sz w:val="28"/>
          <w:szCs w:val="28"/>
        </w:rPr>
        <w:t xml:space="preserve">, emerge con particolare evidenza l'iniziativa sovrana di Dio, che ha colmato di grazia la persona di Maria, la giovane fanciulla di Nazareth, libera dal </w:t>
      </w:r>
      <w:r w:rsidRPr="00736A41">
        <w:rPr>
          <w:rFonts w:ascii="Garamond" w:hAnsi="Garamond"/>
          <w:sz w:val="28"/>
          <w:szCs w:val="28"/>
        </w:rPr>
        <w:lastRenderedPageBreak/>
        <w:t xml:space="preserve">peccato per tutto il tempo della sua vita, anch’essa redenta da Cristo e trasformata dallo Spirito Santo prima di qualunque possibilità di un’azione propria. </w:t>
      </w:r>
      <w:r>
        <w:rPr>
          <w:rFonts w:ascii="Garamond" w:hAnsi="Garamond"/>
          <w:sz w:val="28"/>
          <w:szCs w:val="28"/>
        </w:rPr>
        <w:t xml:space="preserve"> </w:t>
      </w:r>
      <w:r w:rsidRPr="00736A41">
        <w:rPr>
          <w:rFonts w:ascii="Garamond" w:hAnsi="Garamond"/>
          <w:sz w:val="28"/>
          <w:szCs w:val="28"/>
        </w:rPr>
        <w:t>Viene così sottolineato innanzitutto il primato della grazia. È Dio, che per mezzo del suo messaggero, prende l'iniziativa ed entra nella vita di Maria perché ella possa corrispondere in totale fiducia al suo disegno di salvezza.</w:t>
      </w:r>
      <w:r>
        <w:rPr>
          <w:rFonts w:ascii="Garamond" w:hAnsi="Garamond"/>
          <w:sz w:val="28"/>
          <w:szCs w:val="28"/>
        </w:rPr>
        <w:t xml:space="preserve"> </w:t>
      </w:r>
    </w:p>
    <w:p w14:paraId="120D5CF3" w14:textId="77777777" w:rsidR="00736A41" w:rsidRDefault="00736A41" w:rsidP="00736A41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736A41">
        <w:rPr>
          <w:rFonts w:ascii="Garamond" w:hAnsi="Garamond"/>
          <w:sz w:val="28"/>
          <w:szCs w:val="28"/>
        </w:rPr>
        <w:t>Maria è umanamente sorpresa davanti all'annuncio dell'angelo e vuole rendersi conto personalmente di questo misterioso, sorprendente progetto: divenire madre del Signore. Tuttavia, essendo Maria piena di grazia, pur non conoscendo i particolari dell'azione divina, si sente pienamente coinvolta, vuole corrispondere generosamente, in piena libertà e consapevolezza, e quindi con totale coinvolgimento affettivo, alla proposta dell'angelo.</w:t>
      </w:r>
    </w:p>
    <w:p w14:paraId="5835BD4F" w14:textId="77777777" w:rsidR="00736A41" w:rsidRDefault="00736A41" w:rsidP="00736A41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736A41">
        <w:rPr>
          <w:rFonts w:ascii="Garamond" w:hAnsi="Garamond"/>
          <w:sz w:val="28"/>
          <w:szCs w:val="28"/>
        </w:rPr>
        <w:t>Così Maria diventa per noi guida e modello della nostra fede. Ci aiuta, come nostra madre e sorella, a corrispondere all'agire di Dio con piena fiducia e in totale disponibilità al suo volere.</w:t>
      </w:r>
      <w:r w:rsidRPr="00736A41">
        <w:rPr>
          <w:rFonts w:ascii="Garamond" w:hAnsi="Garamond"/>
          <w:sz w:val="28"/>
          <w:szCs w:val="28"/>
        </w:rPr>
        <w:br/>
        <w:t>Anche noi, attraverso la grazia del Battesimo, siamo chiamati ad accogliere il disegno che Dio ci propone, attraverso i doni ricevuti e le situazioni storiche che attraversiamo, in ogni periodo della nostra vita, anche nei momenti oscuri.</w:t>
      </w:r>
    </w:p>
    <w:p w14:paraId="32199B66" w14:textId="70787537" w:rsidR="00736A41" w:rsidRDefault="00736A41" w:rsidP="00736A41">
      <w:pPr>
        <w:pStyle w:val="Nessunaspaziatura"/>
        <w:jc w:val="both"/>
        <w:rPr>
          <w:rFonts w:ascii="Garamond" w:hAnsi="Garamond"/>
          <w:sz w:val="28"/>
          <w:szCs w:val="28"/>
        </w:rPr>
      </w:pPr>
      <w:r w:rsidRPr="00736A41">
        <w:rPr>
          <w:rFonts w:ascii="Garamond" w:hAnsi="Garamond"/>
          <w:sz w:val="28"/>
          <w:szCs w:val="28"/>
        </w:rPr>
        <w:t>Rinnoviamo, quindi, la nostra adesione al Signore, non facendo certo affidamento alle sole nostre forze, ma nella consolante certezza che Egli è con noi, cammina con noi, nelle circostanze comuni della nostra vita. Ci dona il suo Spirito perché accogliamo volentieri, nella gioia, la sua volontà, che si manifesta spesso nei modi e nei tempi da noi non previsti, per contribuire con il nostro "eccomi", dato in piena libertà e consapevolezza, ad essere nel mondo, segno visibile della sua misericordia, a vantaggio della intera umanità.</w:t>
      </w:r>
    </w:p>
    <w:p w14:paraId="1D659C82" w14:textId="77777777" w:rsidR="00736A41" w:rsidRDefault="00736A41" w:rsidP="00736A41">
      <w:pPr>
        <w:pStyle w:val="Nessunaspaziatura"/>
        <w:jc w:val="both"/>
        <w:rPr>
          <w:rFonts w:ascii="Garamond" w:hAnsi="Garamond"/>
          <w:sz w:val="28"/>
          <w:szCs w:val="28"/>
        </w:rPr>
      </w:pPr>
    </w:p>
    <w:p w14:paraId="1063C441" w14:textId="64E09773" w:rsidR="00736A41" w:rsidRPr="00736A41" w:rsidRDefault="00736A41" w:rsidP="00736A41">
      <w:pPr>
        <w:pStyle w:val="Nessunaspaziatura"/>
        <w:jc w:val="right"/>
        <w:rPr>
          <w:rFonts w:ascii="Garamond" w:hAnsi="Garamond"/>
          <w:i/>
          <w:iCs/>
          <w:sz w:val="28"/>
          <w:szCs w:val="28"/>
        </w:rPr>
      </w:pPr>
      <w:r w:rsidRPr="00736A41">
        <w:rPr>
          <w:rFonts w:ascii="Garamond" w:hAnsi="Garamond"/>
          <w:i/>
          <w:iCs/>
          <w:sz w:val="28"/>
          <w:szCs w:val="28"/>
        </w:rPr>
        <w:t>Oscar card. CANTONI</w:t>
      </w:r>
    </w:p>
    <w:p w14:paraId="63F466D3" w14:textId="77777777" w:rsidR="00736A41" w:rsidRPr="00736A41" w:rsidRDefault="00736A41">
      <w:pPr>
        <w:spacing w:line="278" w:lineRule="auto"/>
        <w:jc w:val="both"/>
        <w:rPr>
          <w:rFonts w:ascii="Garamond" w:hAnsi="Garamond"/>
          <w:sz w:val="28"/>
          <w:szCs w:val="28"/>
        </w:rPr>
      </w:pPr>
    </w:p>
    <w:sectPr w:rsidR="00736A41" w:rsidRPr="00736A41" w:rsidSect="001B63B5">
      <w:headerReference w:type="default" r:id="rId8"/>
      <w:footerReference w:type="default" r:id="rId9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2D23F1" w14:textId="77777777" w:rsidR="003C52D6" w:rsidRDefault="003C52D6" w:rsidP="00A9629A">
      <w:pPr>
        <w:spacing w:after="0" w:line="240" w:lineRule="auto"/>
      </w:pPr>
      <w:r>
        <w:separator/>
      </w:r>
    </w:p>
  </w:endnote>
  <w:endnote w:type="continuationSeparator" w:id="0">
    <w:p w14:paraId="39426447" w14:textId="77777777" w:rsidR="003C52D6" w:rsidRDefault="003C52D6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charset w:val="00"/>
    <w:family w:val="roman"/>
    <w:pitch w:val="default"/>
  </w:font>
  <w:font w:name="Utopia Std">
    <w:panose1 w:val="00000000000000000000"/>
    <w:charset w:val="00"/>
    <w:family w:val="roman"/>
    <w:notTrueType/>
    <w:pitch w:val="variable"/>
    <w:sig w:usb0="800000AF" w:usb1="5000607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56965" w14:textId="77777777" w:rsidR="003C52D6" w:rsidRDefault="003C52D6" w:rsidP="00A9629A">
      <w:pPr>
        <w:spacing w:after="0" w:line="240" w:lineRule="auto"/>
      </w:pPr>
      <w:r>
        <w:separator/>
      </w:r>
    </w:p>
  </w:footnote>
  <w:footnote w:type="continuationSeparator" w:id="0">
    <w:p w14:paraId="23DE1714" w14:textId="77777777" w:rsidR="003C52D6" w:rsidRDefault="003C52D6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312068"/>
    <w:multiLevelType w:val="hybridMultilevel"/>
    <w:tmpl w:val="B636E5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num w:numId="1" w16cid:durableId="728457847">
    <w:abstractNumId w:val="1"/>
  </w:num>
  <w:num w:numId="2" w16cid:durableId="96327500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A9B"/>
    <w:rsid w:val="0000285A"/>
    <w:rsid w:val="0000361A"/>
    <w:rsid w:val="00007484"/>
    <w:rsid w:val="000075C9"/>
    <w:rsid w:val="00015142"/>
    <w:rsid w:val="000161BD"/>
    <w:rsid w:val="00026F86"/>
    <w:rsid w:val="000377AF"/>
    <w:rsid w:val="00043938"/>
    <w:rsid w:val="000458FA"/>
    <w:rsid w:val="0004689A"/>
    <w:rsid w:val="00046C64"/>
    <w:rsid w:val="0004753F"/>
    <w:rsid w:val="00047EC7"/>
    <w:rsid w:val="0005116C"/>
    <w:rsid w:val="00054EB3"/>
    <w:rsid w:val="00061A7B"/>
    <w:rsid w:val="000630B0"/>
    <w:rsid w:val="00064DC9"/>
    <w:rsid w:val="00072670"/>
    <w:rsid w:val="0007373D"/>
    <w:rsid w:val="00076AC5"/>
    <w:rsid w:val="0008065F"/>
    <w:rsid w:val="00090274"/>
    <w:rsid w:val="00092A22"/>
    <w:rsid w:val="00092EFD"/>
    <w:rsid w:val="0009320B"/>
    <w:rsid w:val="000A179B"/>
    <w:rsid w:val="000A2231"/>
    <w:rsid w:val="000A44DF"/>
    <w:rsid w:val="000A4DA1"/>
    <w:rsid w:val="000B131E"/>
    <w:rsid w:val="000C1210"/>
    <w:rsid w:val="000C65D8"/>
    <w:rsid w:val="000D4E07"/>
    <w:rsid w:val="000D67CA"/>
    <w:rsid w:val="000E4969"/>
    <w:rsid w:val="000F3506"/>
    <w:rsid w:val="000F52A7"/>
    <w:rsid w:val="000F7A51"/>
    <w:rsid w:val="001078BA"/>
    <w:rsid w:val="001221F6"/>
    <w:rsid w:val="001267C7"/>
    <w:rsid w:val="00133875"/>
    <w:rsid w:val="001348C7"/>
    <w:rsid w:val="001435F8"/>
    <w:rsid w:val="00143762"/>
    <w:rsid w:val="00147C50"/>
    <w:rsid w:val="00153BF2"/>
    <w:rsid w:val="00156BFD"/>
    <w:rsid w:val="001633BD"/>
    <w:rsid w:val="00166AFB"/>
    <w:rsid w:val="00170B29"/>
    <w:rsid w:val="00172AED"/>
    <w:rsid w:val="00174576"/>
    <w:rsid w:val="001776E8"/>
    <w:rsid w:val="00180661"/>
    <w:rsid w:val="00182AF4"/>
    <w:rsid w:val="0018723B"/>
    <w:rsid w:val="00192696"/>
    <w:rsid w:val="001926E8"/>
    <w:rsid w:val="00193C65"/>
    <w:rsid w:val="001958DB"/>
    <w:rsid w:val="00197D7A"/>
    <w:rsid w:val="001A003D"/>
    <w:rsid w:val="001A16B6"/>
    <w:rsid w:val="001B63B5"/>
    <w:rsid w:val="001C1149"/>
    <w:rsid w:val="001C771B"/>
    <w:rsid w:val="001D4027"/>
    <w:rsid w:val="001D4404"/>
    <w:rsid w:val="001D7E1C"/>
    <w:rsid w:val="001E1C4F"/>
    <w:rsid w:val="001E2CB3"/>
    <w:rsid w:val="001E30C6"/>
    <w:rsid w:val="001E4F7D"/>
    <w:rsid w:val="001F2EAC"/>
    <w:rsid w:val="00200922"/>
    <w:rsid w:val="00207322"/>
    <w:rsid w:val="0021102D"/>
    <w:rsid w:val="00211A4A"/>
    <w:rsid w:val="00221AF1"/>
    <w:rsid w:val="00225317"/>
    <w:rsid w:val="00227304"/>
    <w:rsid w:val="002422E5"/>
    <w:rsid w:val="002437BD"/>
    <w:rsid w:val="00246429"/>
    <w:rsid w:val="00265CE9"/>
    <w:rsid w:val="0027400C"/>
    <w:rsid w:val="00280CF3"/>
    <w:rsid w:val="002A2813"/>
    <w:rsid w:val="002A48DC"/>
    <w:rsid w:val="002A56A9"/>
    <w:rsid w:val="002B38A2"/>
    <w:rsid w:val="002B4A79"/>
    <w:rsid w:val="002B7143"/>
    <w:rsid w:val="002C19B0"/>
    <w:rsid w:val="002C19C8"/>
    <w:rsid w:val="002C357A"/>
    <w:rsid w:val="002D15EE"/>
    <w:rsid w:val="002E05E6"/>
    <w:rsid w:val="002F3489"/>
    <w:rsid w:val="002F3BBF"/>
    <w:rsid w:val="002F44F8"/>
    <w:rsid w:val="00300A4A"/>
    <w:rsid w:val="00300DE6"/>
    <w:rsid w:val="003027C1"/>
    <w:rsid w:val="00302CF8"/>
    <w:rsid w:val="003030D4"/>
    <w:rsid w:val="00307B28"/>
    <w:rsid w:val="0031304D"/>
    <w:rsid w:val="0031414C"/>
    <w:rsid w:val="0031586E"/>
    <w:rsid w:val="00315A40"/>
    <w:rsid w:val="0032024E"/>
    <w:rsid w:val="0032730F"/>
    <w:rsid w:val="00332BBB"/>
    <w:rsid w:val="0034479F"/>
    <w:rsid w:val="0034688B"/>
    <w:rsid w:val="00355374"/>
    <w:rsid w:val="00360D62"/>
    <w:rsid w:val="003727A5"/>
    <w:rsid w:val="0037355F"/>
    <w:rsid w:val="00373C21"/>
    <w:rsid w:val="00375D40"/>
    <w:rsid w:val="00385BC8"/>
    <w:rsid w:val="0039343D"/>
    <w:rsid w:val="0039473A"/>
    <w:rsid w:val="00395A09"/>
    <w:rsid w:val="00395A36"/>
    <w:rsid w:val="003A3F94"/>
    <w:rsid w:val="003B198D"/>
    <w:rsid w:val="003B1A53"/>
    <w:rsid w:val="003B7E95"/>
    <w:rsid w:val="003C24EF"/>
    <w:rsid w:val="003C52D6"/>
    <w:rsid w:val="003C75B3"/>
    <w:rsid w:val="003D09BF"/>
    <w:rsid w:val="003D3A72"/>
    <w:rsid w:val="003D72BB"/>
    <w:rsid w:val="003E2D26"/>
    <w:rsid w:val="003E4CA5"/>
    <w:rsid w:val="003F3C45"/>
    <w:rsid w:val="003F6BA5"/>
    <w:rsid w:val="003F7300"/>
    <w:rsid w:val="003F7E22"/>
    <w:rsid w:val="00405B7F"/>
    <w:rsid w:val="00407D8D"/>
    <w:rsid w:val="00425DDC"/>
    <w:rsid w:val="004310C0"/>
    <w:rsid w:val="0043490C"/>
    <w:rsid w:val="00441FE0"/>
    <w:rsid w:val="00454805"/>
    <w:rsid w:val="00455FE7"/>
    <w:rsid w:val="00460D61"/>
    <w:rsid w:val="00461052"/>
    <w:rsid w:val="00461065"/>
    <w:rsid w:val="0046129B"/>
    <w:rsid w:val="004662E7"/>
    <w:rsid w:val="0047013E"/>
    <w:rsid w:val="0047393A"/>
    <w:rsid w:val="004860C4"/>
    <w:rsid w:val="004A4B3F"/>
    <w:rsid w:val="004B685A"/>
    <w:rsid w:val="004C3E9F"/>
    <w:rsid w:val="004C6E4E"/>
    <w:rsid w:val="004E14D8"/>
    <w:rsid w:val="004E5B1C"/>
    <w:rsid w:val="004F737C"/>
    <w:rsid w:val="0050026D"/>
    <w:rsid w:val="00501181"/>
    <w:rsid w:val="005078F4"/>
    <w:rsid w:val="005261DE"/>
    <w:rsid w:val="00531B9D"/>
    <w:rsid w:val="00540126"/>
    <w:rsid w:val="00540868"/>
    <w:rsid w:val="005445AE"/>
    <w:rsid w:val="0054744A"/>
    <w:rsid w:val="00554DB1"/>
    <w:rsid w:val="0055525E"/>
    <w:rsid w:val="00566BEB"/>
    <w:rsid w:val="005826E0"/>
    <w:rsid w:val="00585CD2"/>
    <w:rsid w:val="00587FA9"/>
    <w:rsid w:val="00591A75"/>
    <w:rsid w:val="005A00AF"/>
    <w:rsid w:val="005A060D"/>
    <w:rsid w:val="005B098D"/>
    <w:rsid w:val="005C042A"/>
    <w:rsid w:val="005C0689"/>
    <w:rsid w:val="005C1207"/>
    <w:rsid w:val="005C4688"/>
    <w:rsid w:val="005C4D4D"/>
    <w:rsid w:val="005C600A"/>
    <w:rsid w:val="005C7712"/>
    <w:rsid w:val="005D1E91"/>
    <w:rsid w:val="005D4C6E"/>
    <w:rsid w:val="005D50E8"/>
    <w:rsid w:val="006012AB"/>
    <w:rsid w:val="006041CE"/>
    <w:rsid w:val="006041FC"/>
    <w:rsid w:val="00622086"/>
    <w:rsid w:val="00623D3D"/>
    <w:rsid w:val="0062423B"/>
    <w:rsid w:val="00631304"/>
    <w:rsid w:val="00632561"/>
    <w:rsid w:val="00634CAD"/>
    <w:rsid w:val="006357D3"/>
    <w:rsid w:val="0064621D"/>
    <w:rsid w:val="006541DD"/>
    <w:rsid w:val="00654917"/>
    <w:rsid w:val="00654CDE"/>
    <w:rsid w:val="00655535"/>
    <w:rsid w:val="00656EB7"/>
    <w:rsid w:val="006620AF"/>
    <w:rsid w:val="00683346"/>
    <w:rsid w:val="00683878"/>
    <w:rsid w:val="00692117"/>
    <w:rsid w:val="00693C86"/>
    <w:rsid w:val="006A704A"/>
    <w:rsid w:val="006B49F1"/>
    <w:rsid w:val="006C0728"/>
    <w:rsid w:val="006C0AE2"/>
    <w:rsid w:val="006C3607"/>
    <w:rsid w:val="006D33F2"/>
    <w:rsid w:val="006D496D"/>
    <w:rsid w:val="006D6034"/>
    <w:rsid w:val="006E2C8A"/>
    <w:rsid w:val="006E54CD"/>
    <w:rsid w:val="00700366"/>
    <w:rsid w:val="00701DC7"/>
    <w:rsid w:val="00703762"/>
    <w:rsid w:val="00711487"/>
    <w:rsid w:val="0071227B"/>
    <w:rsid w:val="00712705"/>
    <w:rsid w:val="007127A4"/>
    <w:rsid w:val="00717C74"/>
    <w:rsid w:val="00722EAF"/>
    <w:rsid w:val="0072379B"/>
    <w:rsid w:val="007262D9"/>
    <w:rsid w:val="00730A26"/>
    <w:rsid w:val="007333D3"/>
    <w:rsid w:val="007340AD"/>
    <w:rsid w:val="007355EA"/>
    <w:rsid w:val="00736A41"/>
    <w:rsid w:val="0074220D"/>
    <w:rsid w:val="0074462D"/>
    <w:rsid w:val="007463CC"/>
    <w:rsid w:val="0075136D"/>
    <w:rsid w:val="00753E64"/>
    <w:rsid w:val="00754FE0"/>
    <w:rsid w:val="007557D9"/>
    <w:rsid w:val="0076110A"/>
    <w:rsid w:val="007617FF"/>
    <w:rsid w:val="00766F49"/>
    <w:rsid w:val="00767D1D"/>
    <w:rsid w:val="00770C5D"/>
    <w:rsid w:val="00772C2F"/>
    <w:rsid w:val="00774287"/>
    <w:rsid w:val="00775B51"/>
    <w:rsid w:val="0078458D"/>
    <w:rsid w:val="00786B4B"/>
    <w:rsid w:val="00787636"/>
    <w:rsid w:val="00791A1D"/>
    <w:rsid w:val="00793A0E"/>
    <w:rsid w:val="007A2949"/>
    <w:rsid w:val="007A3426"/>
    <w:rsid w:val="007A48B7"/>
    <w:rsid w:val="007B0C72"/>
    <w:rsid w:val="007B13FE"/>
    <w:rsid w:val="007B4DC4"/>
    <w:rsid w:val="007C1FB1"/>
    <w:rsid w:val="007C263E"/>
    <w:rsid w:val="007C4822"/>
    <w:rsid w:val="007C60D5"/>
    <w:rsid w:val="007D4887"/>
    <w:rsid w:val="007E0B2A"/>
    <w:rsid w:val="007E36D9"/>
    <w:rsid w:val="007E56DC"/>
    <w:rsid w:val="007E72DB"/>
    <w:rsid w:val="007E74B3"/>
    <w:rsid w:val="007E75F2"/>
    <w:rsid w:val="007F3D4E"/>
    <w:rsid w:val="007F5F0D"/>
    <w:rsid w:val="0080106F"/>
    <w:rsid w:val="0080694D"/>
    <w:rsid w:val="008123A4"/>
    <w:rsid w:val="0081338D"/>
    <w:rsid w:val="00820E88"/>
    <w:rsid w:val="00822ABF"/>
    <w:rsid w:val="0082783A"/>
    <w:rsid w:val="00847E68"/>
    <w:rsid w:val="008561CA"/>
    <w:rsid w:val="0087043D"/>
    <w:rsid w:val="00874DF3"/>
    <w:rsid w:val="0088089F"/>
    <w:rsid w:val="00880B1A"/>
    <w:rsid w:val="00883F87"/>
    <w:rsid w:val="008847FC"/>
    <w:rsid w:val="00892A29"/>
    <w:rsid w:val="00895323"/>
    <w:rsid w:val="008A1729"/>
    <w:rsid w:val="008A2D38"/>
    <w:rsid w:val="008B25B5"/>
    <w:rsid w:val="008B42E7"/>
    <w:rsid w:val="008C2CA8"/>
    <w:rsid w:val="008C419E"/>
    <w:rsid w:val="008C4A3C"/>
    <w:rsid w:val="008D0954"/>
    <w:rsid w:val="008D2379"/>
    <w:rsid w:val="008D3906"/>
    <w:rsid w:val="008D3A93"/>
    <w:rsid w:val="008D41D5"/>
    <w:rsid w:val="008D45E9"/>
    <w:rsid w:val="008E249F"/>
    <w:rsid w:val="008E59FD"/>
    <w:rsid w:val="008E6C95"/>
    <w:rsid w:val="00900D71"/>
    <w:rsid w:val="00903F5C"/>
    <w:rsid w:val="00910DF9"/>
    <w:rsid w:val="009139BE"/>
    <w:rsid w:val="00922CF0"/>
    <w:rsid w:val="00922D73"/>
    <w:rsid w:val="0093468E"/>
    <w:rsid w:val="00941075"/>
    <w:rsid w:val="00953DA6"/>
    <w:rsid w:val="00963C5E"/>
    <w:rsid w:val="00970528"/>
    <w:rsid w:val="00973EEE"/>
    <w:rsid w:val="00976D6D"/>
    <w:rsid w:val="00981996"/>
    <w:rsid w:val="00982400"/>
    <w:rsid w:val="00983B0D"/>
    <w:rsid w:val="00984273"/>
    <w:rsid w:val="00984BA3"/>
    <w:rsid w:val="00984F85"/>
    <w:rsid w:val="00985DF3"/>
    <w:rsid w:val="009906FA"/>
    <w:rsid w:val="00990CEB"/>
    <w:rsid w:val="0099119D"/>
    <w:rsid w:val="00993C25"/>
    <w:rsid w:val="00994AB5"/>
    <w:rsid w:val="009A1074"/>
    <w:rsid w:val="009A1BD9"/>
    <w:rsid w:val="009A1D6B"/>
    <w:rsid w:val="009A2048"/>
    <w:rsid w:val="009B19F6"/>
    <w:rsid w:val="009B4A3F"/>
    <w:rsid w:val="009B7BE3"/>
    <w:rsid w:val="009C3AD8"/>
    <w:rsid w:val="009C5126"/>
    <w:rsid w:val="009C63FE"/>
    <w:rsid w:val="009C76D5"/>
    <w:rsid w:val="009D2BFE"/>
    <w:rsid w:val="009D3610"/>
    <w:rsid w:val="009D46EC"/>
    <w:rsid w:val="009D7C32"/>
    <w:rsid w:val="009E65B7"/>
    <w:rsid w:val="009F15C0"/>
    <w:rsid w:val="009F1F06"/>
    <w:rsid w:val="009F7340"/>
    <w:rsid w:val="00A010A3"/>
    <w:rsid w:val="00A013A2"/>
    <w:rsid w:val="00A03B34"/>
    <w:rsid w:val="00A0418B"/>
    <w:rsid w:val="00A07C32"/>
    <w:rsid w:val="00A146FC"/>
    <w:rsid w:val="00A15FFD"/>
    <w:rsid w:val="00A16612"/>
    <w:rsid w:val="00A2008C"/>
    <w:rsid w:val="00A25D0B"/>
    <w:rsid w:val="00A27229"/>
    <w:rsid w:val="00A30E85"/>
    <w:rsid w:val="00A463C1"/>
    <w:rsid w:val="00A50AD9"/>
    <w:rsid w:val="00A60753"/>
    <w:rsid w:val="00A64684"/>
    <w:rsid w:val="00A64AA2"/>
    <w:rsid w:val="00A75A99"/>
    <w:rsid w:val="00A77EB7"/>
    <w:rsid w:val="00A826B8"/>
    <w:rsid w:val="00A83E7C"/>
    <w:rsid w:val="00A84C00"/>
    <w:rsid w:val="00A84F83"/>
    <w:rsid w:val="00A85A8C"/>
    <w:rsid w:val="00A9629A"/>
    <w:rsid w:val="00AA3A47"/>
    <w:rsid w:val="00AA582C"/>
    <w:rsid w:val="00AA6B1F"/>
    <w:rsid w:val="00AB228A"/>
    <w:rsid w:val="00AB4975"/>
    <w:rsid w:val="00AB58BE"/>
    <w:rsid w:val="00AC191C"/>
    <w:rsid w:val="00AD1A1D"/>
    <w:rsid w:val="00AE2BFB"/>
    <w:rsid w:val="00AE53DB"/>
    <w:rsid w:val="00AF1DA7"/>
    <w:rsid w:val="00B11C19"/>
    <w:rsid w:val="00B12335"/>
    <w:rsid w:val="00B126BC"/>
    <w:rsid w:val="00B152CE"/>
    <w:rsid w:val="00B164AE"/>
    <w:rsid w:val="00B17BD4"/>
    <w:rsid w:val="00B225A6"/>
    <w:rsid w:val="00B26E1E"/>
    <w:rsid w:val="00B31AD4"/>
    <w:rsid w:val="00B34ECF"/>
    <w:rsid w:val="00B41D07"/>
    <w:rsid w:val="00B43F4B"/>
    <w:rsid w:val="00B516F3"/>
    <w:rsid w:val="00B520E8"/>
    <w:rsid w:val="00B56583"/>
    <w:rsid w:val="00B619AC"/>
    <w:rsid w:val="00B676B0"/>
    <w:rsid w:val="00B70EA5"/>
    <w:rsid w:val="00B821C7"/>
    <w:rsid w:val="00B93858"/>
    <w:rsid w:val="00BA0FB5"/>
    <w:rsid w:val="00BC3457"/>
    <w:rsid w:val="00BC72F5"/>
    <w:rsid w:val="00BD1E63"/>
    <w:rsid w:val="00BD372F"/>
    <w:rsid w:val="00BD583B"/>
    <w:rsid w:val="00BD6892"/>
    <w:rsid w:val="00BD7E41"/>
    <w:rsid w:val="00BE2626"/>
    <w:rsid w:val="00BE3FD6"/>
    <w:rsid w:val="00BE71DD"/>
    <w:rsid w:val="00BF2306"/>
    <w:rsid w:val="00BF556D"/>
    <w:rsid w:val="00BF6A67"/>
    <w:rsid w:val="00C017ED"/>
    <w:rsid w:val="00C0219B"/>
    <w:rsid w:val="00C14BA0"/>
    <w:rsid w:val="00C1627E"/>
    <w:rsid w:val="00C24E30"/>
    <w:rsid w:val="00C263CB"/>
    <w:rsid w:val="00C278D3"/>
    <w:rsid w:val="00C31CF4"/>
    <w:rsid w:val="00C367FA"/>
    <w:rsid w:val="00C514BD"/>
    <w:rsid w:val="00C5220A"/>
    <w:rsid w:val="00C61D75"/>
    <w:rsid w:val="00C6407E"/>
    <w:rsid w:val="00C71CF8"/>
    <w:rsid w:val="00C83AF0"/>
    <w:rsid w:val="00C875D9"/>
    <w:rsid w:val="00C94721"/>
    <w:rsid w:val="00C96726"/>
    <w:rsid w:val="00C97600"/>
    <w:rsid w:val="00CA1B6A"/>
    <w:rsid w:val="00CB1E34"/>
    <w:rsid w:val="00CB2B71"/>
    <w:rsid w:val="00CB3CC5"/>
    <w:rsid w:val="00CB4E0E"/>
    <w:rsid w:val="00CC0B9B"/>
    <w:rsid w:val="00CC5673"/>
    <w:rsid w:val="00CD0E3E"/>
    <w:rsid w:val="00CD1D7C"/>
    <w:rsid w:val="00CD67AD"/>
    <w:rsid w:val="00CE2A19"/>
    <w:rsid w:val="00CE2B58"/>
    <w:rsid w:val="00CE6231"/>
    <w:rsid w:val="00CF3A3E"/>
    <w:rsid w:val="00CF4C3F"/>
    <w:rsid w:val="00CF4E7F"/>
    <w:rsid w:val="00D028C2"/>
    <w:rsid w:val="00D03281"/>
    <w:rsid w:val="00D050F8"/>
    <w:rsid w:val="00D14074"/>
    <w:rsid w:val="00D214BA"/>
    <w:rsid w:val="00D237A6"/>
    <w:rsid w:val="00D37426"/>
    <w:rsid w:val="00D42E68"/>
    <w:rsid w:val="00D50C6C"/>
    <w:rsid w:val="00D51244"/>
    <w:rsid w:val="00D55079"/>
    <w:rsid w:val="00D56181"/>
    <w:rsid w:val="00D57965"/>
    <w:rsid w:val="00D616C6"/>
    <w:rsid w:val="00D62380"/>
    <w:rsid w:val="00D63A50"/>
    <w:rsid w:val="00D72D63"/>
    <w:rsid w:val="00D73FB9"/>
    <w:rsid w:val="00D752FB"/>
    <w:rsid w:val="00D753D7"/>
    <w:rsid w:val="00D83F8B"/>
    <w:rsid w:val="00D946AE"/>
    <w:rsid w:val="00D97150"/>
    <w:rsid w:val="00D975C4"/>
    <w:rsid w:val="00DA178D"/>
    <w:rsid w:val="00DB1C59"/>
    <w:rsid w:val="00DC1844"/>
    <w:rsid w:val="00DC1DF7"/>
    <w:rsid w:val="00DC3327"/>
    <w:rsid w:val="00DC54E7"/>
    <w:rsid w:val="00DD0EFB"/>
    <w:rsid w:val="00DD2F8F"/>
    <w:rsid w:val="00DD44AE"/>
    <w:rsid w:val="00DD58E3"/>
    <w:rsid w:val="00DD6D60"/>
    <w:rsid w:val="00DE2DDB"/>
    <w:rsid w:val="00DE5BE7"/>
    <w:rsid w:val="00DF46C5"/>
    <w:rsid w:val="00DF4C4F"/>
    <w:rsid w:val="00DF77EC"/>
    <w:rsid w:val="00E020AD"/>
    <w:rsid w:val="00E0305A"/>
    <w:rsid w:val="00E0572E"/>
    <w:rsid w:val="00E06A46"/>
    <w:rsid w:val="00E0730E"/>
    <w:rsid w:val="00E12292"/>
    <w:rsid w:val="00E135E4"/>
    <w:rsid w:val="00E15924"/>
    <w:rsid w:val="00E25124"/>
    <w:rsid w:val="00E254A5"/>
    <w:rsid w:val="00E303C0"/>
    <w:rsid w:val="00E30D6B"/>
    <w:rsid w:val="00E37B6F"/>
    <w:rsid w:val="00E4504B"/>
    <w:rsid w:val="00E50069"/>
    <w:rsid w:val="00E52DFC"/>
    <w:rsid w:val="00E61495"/>
    <w:rsid w:val="00E634CC"/>
    <w:rsid w:val="00E658AB"/>
    <w:rsid w:val="00E75D83"/>
    <w:rsid w:val="00E80469"/>
    <w:rsid w:val="00E81F09"/>
    <w:rsid w:val="00E90A58"/>
    <w:rsid w:val="00E924B1"/>
    <w:rsid w:val="00EB15BB"/>
    <w:rsid w:val="00EB332B"/>
    <w:rsid w:val="00EB4F1F"/>
    <w:rsid w:val="00EB4FBE"/>
    <w:rsid w:val="00EC056B"/>
    <w:rsid w:val="00EC13E9"/>
    <w:rsid w:val="00EC31DC"/>
    <w:rsid w:val="00EC6242"/>
    <w:rsid w:val="00EC6C80"/>
    <w:rsid w:val="00EE14E0"/>
    <w:rsid w:val="00EE1E83"/>
    <w:rsid w:val="00EE32CB"/>
    <w:rsid w:val="00EE723D"/>
    <w:rsid w:val="00EE77DF"/>
    <w:rsid w:val="00EF1D77"/>
    <w:rsid w:val="00EF6092"/>
    <w:rsid w:val="00EF762C"/>
    <w:rsid w:val="00F00C2A"/>
    <w:rsid w:val="00F04143"/>
    <w:rsid w:val="00F14B35"/>
    <w:rsid w:val="00F21BF2"/>
    <w:rsid w:val="00F31BD3"/>
    <w:rsid w:val="00F3349E"/>
    <w:rsid w:val="00F33A52"/>
    <w:rsid w:val="00F36D9D"/>
    <w:rsid w:val="00F5350B"/>
    <w:rsid w:val="00F57262"/>
    <w:rsid w:val="00F61150"/>
    <w:rsid w:val="00F611DD"/>
    <w:rsid w:val="00F71BFE"/>
    <w:rsid w:val="00F73698"/>
    <w:rsid w:val="00F77C09"/>
    <w:rsid w:val="00F83204"/>
    <w:rsid w:val="00F91829"/>
    <w:rsid w:val="00F9204F"/>
    <w:rsid w:val="00F92F8F"/>
    <w:rsid w:val="00F9566D"/>
    <w:rsid w:val="00F97DAC"/>
    <w:rsid w:val="00FA7E48"/>
    <w:rsid w:val="00FB71BF"/>
    <w:rsid w:val="00FC254F"/>
    <w:rsid w:val="00FD288E"/>
    <w:rsid w:val="00FE0EEE"/>
    <w:rsid w:val="00FE7E9D"/>
    <w:rsid w:val="00FF1466"/>
    <w:rsid w:val="00FF2FD6"/>
    <w:rsid w:val="00FF3691"/>
    <w:rsid w:val="01C68463"/>
    <w:rsid w:val="03A65E60"/>
    <w:rsid w:val="054B8E22"/>
    <w:rsid w:val="097754D5"/>
    <w:rsid w:val="0C742D0F"/>
    <w:rsid w:val="0DBC9A16"/>
    <w:rsid w:val="1AB3320B"/>
    <w:rsid w:val="1D18D148"/>
    <w:rsid w:val="2251C59C"/>
    <w:rsid w:val="22E8B119"/>
    <w:rsid w:val="236C37FA"/>
    <w:rsid w:val="25E38DC6"/>
    <w:rsid w:val="269F1036"/>
    <w:rsid w:val="281DD9A3"/>
    <w:rsid w:val="2DE0A24F"/>
    <w:rsid w:val="2EC9C2CE"/>
    <w:rsid w:val="323688D5"/>
    <w:rsid w:val="33BB2FDA"/>
    <w:rsid w:val="3511637F"/>
    <w:rsid w:val="37915827"/>
    <w:rsid w:val="3963062D"/>
    <w:rsid w:val="3B3A0E68"/>
    <w:rsid w:val="3C822EBF"/>
    <w:rsid w:val="42B053FA"/>
    <w:rsid w:val="430E6911"/>
    <w:rsid w:val="43740382"/>
    <w:rsid w:val="43D7B93D"/>
    <w:rsid w:val="443BC622"/>
    <w:rsid w:val="475D3395"/>
    <w:rsid w:val="47C3ABFE"/>
    <w:rsid w:val="4BB7FA69"/>
    <w:rsid w:val="4F1CED7C"/>
    <w:rsid w:val="4FE27346"/>
    <w:rsid w:val="5104D836"/>
    <w:rsid w:val="5932C072"/>
    <w:rsid w:val="59C19914"/>
    <w:rsid w:val="5A60E8A4"/>
    <w:rsid w:val="5CFE027E"/>
    <w:rsid w:val="5D0C62BF"/>
    <w:rsid w:val="5DE42E71"/>
    <w:rsid w:val="684AC111"/>
    <w:rsid w:val="692E22FD"/>
    <w:rsid w:val="69D1CCE3"/>
    <w:rsid w:val="69F6B74C"/>
    <w:rsid w:val="6EC7FDB6"/>
    <w:rsid w:val="72CD2EAC"/>
    <w:rsid w:val="72DE8ABB"/>
    <w:rsid w:val="773480EC"/>
    <w:rsid w:val="773896FC"/>
    <w:rsid w:val="79981DEF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3735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1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customStyle="1" w:styleId="TestoUtopia9">
    <w:name w:val="_Testo Utopia 9"/>
    <w:aliases w:val="5/10 C Grigio _g,5/10 C Grigio _b"/>
    <w:basedOn w:val="Normale"/>
    <w:uiPriority w:val="99"/>
    <w:rsid w:val="00007484"/>
    <w:pPr>
      <w:autoSpaceDE w:val="0"/>
      <w:autoSpaceDN w:val="0"/>
      <w:adjustRightInd w:val="0"/>
      <w:spacing w:after="0" w:line="200" w:lineRule="atLeast"/>
      <w:jc w:val="both"/>
      <w:textAlignment w:val="center"/>
    </w:pPr>
    <w:rPr>
      <w:rFonts w:ascii="Utopia Std" w:hAnsi="Utopia Std" w:cs="Utopia Std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486</Words>
  <Characters>2773</Characters>
  <Application>Microsoft Office Word</Application>
  <DocSecurity>0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6</cp:revision>
  <cp:lastPrinted>2026-04-29T08:04:00Z</cp:lastPrinted>
  <dcterms:created xsi:type="dcterms:W3CDTF">2026-05-20T12:42:00Z</dcterms:created>
  <dcterms:modified xsi:type="dcterms:W3CDTF">2026-05-20T13:00:00Z</dcterms:modified>
</cp:coreProperties>
</file>