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376198DC" w14:textId="77777777" w:rsidR="00C61D75" w:rsidRPr="00F71A2A" w:rsidRDefault="00C61D75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4DE82D94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21244" w:rsidRPr="00F71A2A">
        <w:rPr>
          <w:color w:val="C00000"/>
          <w:sz w:val="28"/>
          <w:szCs w:val="28"/>
        </w:rPr>
        <w:t>6</w:t>
      </w:r>
      <w:r w:rsidR="001051AF">
        <w:rPr>
          <w:color w:val="C00000"/>
          <w:sz w:val="28"/>
          <w:szCs w:val="28"/>
        </w:rPr>
        <w:t>3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78C9B1CB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1051AF">
        <w:rPr>
          <w:color w:val="C00000"/>
          <w:sz w:val="28"/>
          <w:szCs w:val="28"/>
        </w:rPr>
        <w:t>10</w:t>
      </w:r>
      <w:r w:rsidR="002A5159" w:rsidRPr="00F71A2A">
        <w:rPr>
          <w:color w:val="C00000"/>
          <w:sz w:val="28"/>
          <w:szCs w:val="28"/>
        </w:rPr>
        <w:t xml:space="preserve"> </w:t>
      </w:r>
      <w:r w:rsidR="00B04390">
        <w:rPr>
          <w:color w:val="C00000"/>
          <w:sz w:val="28"/>
          <w:szCs w:val="28"/>
        </w:rPr>
        <w:t>settembre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Pr="00F71A2A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7AE52886" w14:textId="5695B33C" w:rsidR="00145BBB" w:rsidRDefault="001051AF" w:rsidP="00CF0FE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ANNIVERSARIO DELLA MORTE DI DON ROBERTO MALGESINI:</w:t>
      </w:r>
    </w:p>
    <w:p w14:paraId="420752D6" w14:textId="5E6C1B02" w:rsidR="001051AF" w:rsidRPr="00F71A2A" w:rsidRDefault="001051AF" w:rsidP="00CF0FE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I MOMENTI DI PREGHIERA A COMO E A REGOLEDO (SO)</w:t>
      </w:r>
    </w:p>
    <w:p w14:paraId="1D1D0459" w14:textId="77777777" w:rsidR="00966FA7" w:rsidRDefault="00966FA7" w:rsidP="00CF0FEB">
      <w:pPr>
        <w:pStyle w:val="Nessunaspaziatura"/>
        <w:jc w:val="center"/>
        <w:rPr>
          <w:rFonts w:ascii="Garamond" w:hAnsi="Garamond"/>
          <w:b/>
          <w:bCs/>
          <w:sz w:val="28"/>
          <w:szCs w:val="28"/>
          <w:lang w:eastAsia="it-IT"/>
        </w:rPr>
      </w:pPr>
    </w:p>
    <w:p w14:paraId="380DAAB4" w14:textId="3BE814AC" w:rsidR="001051AF" w:rsidRDefault="001051AF" w:rsidP="001051AF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1051AF">
        <w:rPr>
          <w:rFonts w:ascii="Garamond" w:hAnsi="Garamond"/>
          <w:b/>
          <w:bCs/>
          <w:sz w:val="28"/>
          <w:szCs w:val="28"/>
          <w:lang w:eastAsia="it-IT"/>
        </w:rPr>
        <w:t xml:space="preserve">A sei anni dalla morte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 xml:space="preserve">del Servo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>di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 xml:space="preserve"> Dio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 xml:space="preserve"> don Roberto Malgesini, la Diocesi di Como rinnova il ricordo e la preghiera per il sacerdote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ucciso a Como il 15 settembre 2020, mentre si preparava a iniziare il suo </w:t>
      </w:r>
      <w:r>
        <w:rPr>
          <w:rFonts w:ascii="Garamond" w:hAnsi="Garamond"/>
          <w:sz w:val="28"/>
          <w:szCs w:val="28"/>
          <w:lang w:eastAsia="it-IT"/>
        </w:rPr>
        <w:t>impegno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</w:t>
      </w:r>
      <w:r>
        <w:rPr>
          <w:rFonts w:ascii="Garamond" w:hAnsi="Garamond"/>
          <w:sz w:val="28"/>
          <w:szCs w:val="28"/>
          <w:lang w:eastAsia="it-IT"/>
        </w:rPr>
        <w:t xml:space="preserve">quotidiano </w:t>
      </w:r>
      <w:r w:rsidRPr="001051AF">
        <w:rPr>
          <w:rFonts w:ascii="Garamond" w:hAnsi="Garamond"/>
          <w:sz w:val="28"/>
          <w:szCs w:val="28"/>
          <w:lang w:eastAsia="it-IT"/>
        </w:rPr>
        <w:t>accanto alle persone più fragili. Un anniversario che quest’anno si colloca nel cammino avviato con l’apertura, lo scorso 6 giugno</w:t>
      </w:r>
      <w:r>
        <w:rPr>
          <w:rFonts w:ascii="Garamond" w:hAnsi="Garamond"/>
          <w:sz w:val="28"/>
          <w:szCs w:val="28"/>
          <w:lang w:eastAsia="it-IT"/>
        </w:rPr>
        <w:t>,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nella chiesa di San Bartolomeo</w:t>
      </w:r>
      <w:r>
        <w:rPr>
          <w:rFonts w:ascii="Garamond" w:hAnsi="Garamond"/>
          <w:sz w:val="28"/>
          <w:szCs w:val="28"/>
          <w:lang w:eastAsia="it-IT"/>
        </w:rPr>
        <w:t xml:space="preserve"> a Como</w:t>
      </w:r>
      <w:r w:rsidRPr="001051AF">
        <w:rPr>
          <w:rFonts w:ascii="Garamond" w:hAnsi="Garamond"/>
          <w:sz w:val="28"/>
          <w:szCs w:val="28"/>
          <w:lang w:eastAsia="it-IT"/>
        </w:rPr>
        <w:t xml:space="preserve">, dell’inchiesta diocesana per la causa di beatificazione e canonizzazione. </w:t>
      </w:r>
    </w:p>
    <w:p w14:paraId="23289FDD" w14:textId="77777777" w:rsidR="001051AF" w:rsidRPr="001051AF" w:rsidRDefault="001051AF" w:rsidP="001051AF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</w:p>
    <w:p w14:paraId="7F5A9587" w14:textId="43F5C72B" w:rsidR="001051AF" w:rsidRDefault="001051AF" w:rsidP="001578CB">
      <w:pPr>
        <w:pStyle w:val="Nessunaspaziatura"/>
        <w:numPr>
          <w:ilvl w:val="0"/>
          <w:numId w:val="17"/>
        </w:numPr>
        <w:jc w:val="both"/>
        <w:rPr>
          <w:rFonts w:ascii="Garamond" w:hAnsi="Garamond"/>
          <w:sz w:val="28"/>
          <w:szCs w:val="28"/>
          <w:lang w:eastAsia="it-IT"/>
        </w:rPr>
      </w:pPr>
      <w:r w:rsidRPr="001051AF">
        <w:rPr>
          <w:rFonts w:ascii="Garamond" w:hAnsi="Garamond"/>
          <w:sz w:val="28"/>
          <w:szCs w:val="28"/>
          <w:lang w:eastAsia="it-IT"/>
        </w:rPr>
        <w:t xml:space="preserve">A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>Como</w:t>
      </w:r>
      <w:r w:rsidRPr="001051AF">
        <w:rPr>
          <w:rFonts w:ascii="Garamond" w:hAnsi="Garamond"/>
          <w:sz w:val="28"/>
          <w:szCs w:val="28"/>
          <w:lang w:eastAsia="it-IT"/>
        </w:rPr>
        <w:t xml:space="preserve">, la giornata del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>15 settembre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inizierà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>alle 7.15 in piazza San Rocco</w:t>
      </w:r>
      <w:r w:rsidRPr="001051AF">
        <w:rPr>
          <w:rFonts w:ascii="Garamond" w:hAnsi="Garamond"/>
          <w:sz w:val="28"/>
          <w:szCs w:val="28"/>
          <w:lang w:eastAsia="it-IT"/>
        </w:rPr>
        <w:t xml:space="preserve">, con la preghiera silenziosa davanti alla croce posta nel luogo in cui don Roberto fu colpito mortalmente.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>Alle 7.30</w:t>
      </w:r>
      <w:r w:rsidRPr="001051AF">
        <w:rPr>
          <w:rFonts w:ascii="Garamond" w:hAnsi="Garamond"/>
          <w:sz w:val="28"/>
          <w:szCs w:val="28"/>
          <w:lang w:eastAsia="it-IT"/>
        </w:rPr>
        <w:t xml:space="preserve">, nella chiesa di San Rocco, seguirà la preghiera comunitaria e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>alle 8.00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la colazione insieme. La chiesa resterà aperta per la preghiera personale dalle 7</w:t>
      </w:r>
      <w:r w:rsidR="001578CB">
        <w:rPr>
          <w:rFonts w:ascii="Garamond" w:hAnsi="Garamond"/>
          <w:sz w:val="28"/>
          <w:szCs w:val="28"/>
          <w:lang w:eastAsia="it-IT"/>
        </w:rPr>
        <w:t>.00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alle 12</w:t>
      </w:r>
      <w:r w:rsidR="001578CB">
        <w:rPr>
          <w:rFonts w:ascii="Garamond" w:hAnsi="Garamond"/>
          <w:sz w:val="28"/>
          <w:szCs w:val="28"/>
          <w:lang w:eastAsia="it-IT"/>
        </w:rPr>
        <w:t>.00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e dalle 17</w:t>
      </w:r>
      <w:r>
        <w:rPr>
          <w:rFonts w:ascii="Garamond" w:hAnsi="Garamond"/>
          <w:sz w:val="28"/>
          <w:szCs w:val="28"/>
          <w:lang w:eastAsia="it-IT"/>
        </w:rPr>
        <w:t>.00</w:t>
      </w:r>
      <w:r w:rsidRPr="001051AF">
        <w:rPr>
          <w:rFonts w:ascii="Garamond" w:hAnsi="Garamond"/>
          <w:sz w:val="28"/>
          <w:szCs w:val="28"/>
          <w:lang w:eastAsia="it-IT"/>
        </w:rPr>
        <w:t xml:space="preserve">. 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Alle 20.30 sarà celebrata la Santa Messa in 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suffragio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 di don Roberto; alle 21.15 la fiaccolata accompagnerà, nella preghiera, i partecipanti da San Rocco alla chiesa di San Bartolomeo</w:t>
      </w:r>
      <w:r w:rsidRPr="001051AF">
        <w:rPr>
          <w:rFonts w:ascii="Garamond" w:hAnsi="Garamond"/>
          <w:sz w:val="28"/>
          <w:szCs w:val="28"/>
          <w:lang w:eastAsia="it-IT"/>
        </w:rPr>
        <w:t xml:space="preserve">. </w:t>
      </w:r>
    </w:p>
    <w:p w14:paraId="6AD46A54" w14:textId="77777777" w:rsidR="001051AF" w:rsidRPr="001051AF" w:rsidRDefault="001051AF" w:rsidP="001051AF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</w:p>
    <w:p w14:paraId="18E2A20D" w14:textId="3A27F1D6" w:rsidR="001051AF" w:rsidRDefault="001051AF" w:rsidP="001578CB">
      <w:pPr>
        <w:pStyle w:val="Nessunaspaziatura"/>
        <w:numPr>
          <w:ilvl w:val="0"/>
          <w:numId w:val="17"/>
        </w:numPr>
        <w:jc w:val="both"/>
        <w:rPr>
          <w:rFonts w:ascii="Garamond" w:hAnsi="Garamond"/>
          <w:sz w:val="28"/>
          <w:szCs w:val="28"/>
          <w:lang w:eastAsia="it-IT"/>
        </w:rPr>
      </w:pP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Alle 20.30, 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del 15 settembre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, il cardinale Oscar Cantoni presiederà la Santa Messa a Regoledo di Cosio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 (So)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, paese d’origine di don Roberto</w:t>
      </w:r>
      <w:r w:rsidRPr="001051AF">
        <w:rPr>
          <w:rFonts w:ascii="Garamond" w:hAnsi="Garamond"/>
          <w:sz w:val="28"/>
          <w:szCs w:val="28"/>
          <w:lang w:eastAsia="it-IT"/>
        </w:rPr>
        <w:t>.</w:t>
      </w:r>
      <w:r>
        <w:rPr>
          <w:rFonts w:ascii="Garamond" w:hAnsi="Garamond"/>
          <w:sz w:val="28"/>
          <w:szCs w:val="28"/>
          <w:lang w:eastAsia="it-IT"/>
        </w:rPr>
        <w:t xml:space="preserve"> </w:t>
      </w:r>
      <w:r w:rsidRPr="001051AF">
        <w:rPr>
          <w:rFonts w:ascii="Garamond" w:hAnsi="Garamond"/>
          <w:sz w:val="28"/>
          <w:szCs w:val="28"/>
          <w:lang w:eastAsia="it-IT"/>
        </w:rPr>
        <w:t>A Regoledo</w:t>
      </w:r>
      <w:r>
        <w:rPr>
          <w:rFonts w:ascii="Garamond" w:hAnsi="Garamond"/>
          <w:sz w:val="28"/>
          <w:szCs w:val="28"/>
          <w:lang w:eastAsia="it-IT"/>
        </w:rPr>
        <w:t xml:space="preserve"> </w:t>
      </w:r>
      <w:r w:rsidRPr="001051AF">
        <w:rPr>
          <w:rFonts w:ascii="Garamond" w:hAnsi="Garamond"/>
          <w:sz w:val="28"/>
          <w:szCs w:val="28"/>
          <w:lang w:eastAsia="it-IT"/>
        </w:rPr>
        <w:t xml:space="preserve">il ricordo </w:t>
      </w:r>
      <w:r>
        <w:rPr>
          <w:rFonts w:ascii="Garamond" w:hAnsi="Garamond"/>
          <w:sz w:val="28"/>
          <w:szCs w:val="28"/>
          <w:lang w:eastAsia="it-IT"/>
        </w:rPr>
        <w:t xml:space="preserve">del sacerdote </w:t>
      </w:r>
      <w:r w:rsidRPr="001051AF">
        <w:rPr>
          <w:rFonts w:ascii="Garamond" w:hAnsi="Garamond"/>
          <w:sz w:val="28"/>
          <w:szCs w:val="28"/>
          <w:lang w:eastAsia="it-IT"/>
        </w:rPr>
        <w:t xml:space="preserve">si è trasformato in un cammino </w:t>
      </w:r>
      <w:r>
        <w:rPr>
          <w:rFonts w:ascii="Garamond" w:hAnsi="Garamond"/>
          <w:sz w:val="28"/>
          <w:szCs w:val="28"/>
          <w:lang w:eastAsia="it-IT"/>
        </w:rPr>
        <w:t>comunitario</w:t>
      </w:r>
      <w:r w:rsidRPr="001051AF">
        <w:rPr>
          <w:rFonts w:ascii="Garamond" w:hAnsi="Garamond"/>
          <w:sz w:val="28"/>
          <w:szCs w:val="28"/>
          <w:lang w:eastAsia="it-IT"/>
        </w:rPr>
        <w:t xml:space="preserve">, che trova un momento significativo nella </w:t>
      </w:r>
      <w:r w:rsidRPr="001578CB">
        <w:rPr>
          <w:rFonts w:ascii="Garamond" w:hAnsi="Garamond"/>
          <w:i/>
          <w:iCs/>
          <w:sz w:val="28"/>
          <w:szCs w:val="28"/>
          <w:lang w:eastAsia="it-IT"/>
        </w:rPr>
        <w:t>Messa della Carità</w:t>
      </w:r>
      <w:r w:rsidRPr="001051AF">
        <w:rPr>
          <w:rFonts w:ascii="Garamond" w:hAnsi="Garamond"/>
          <w:sz w:val="28"/>
          <w:szCs w:val="28"/>
          <w:lang w:eastAsia="it-IT"/>
        </w:rPr>
        <w:t xml:space="preserve">, celebrata ogni 15 del mese. </w:t>
      </w:r>
      <w:r>
        <w:rPr>
          <w:rFonts w:ascii="Garamond" w:hAnsi="Garamond"/>
          <w:sz w:val="28"/>
          <w:szCs w:val="28"/>
          <w:lang w:eastAsia="it-IT"/>
        </w:rPr>
        <w:t xml:space="preserve">«La </w:t>
      </w:r>
      <w:r w:rsidRPr="001051AF">
        <w:rPr>
          <w:rFonts w:ascii="Garamond" w:hAnsi="Garamond"/>
          <w:sz w:val="28"/>
          <w:szCs w:val="28"/>
          <w:lang w:eastAsia="it-IT"/>
        </w:rPr>
        <w:t>celebrazione</w:t>
      </w:r>
      <w:r>
        <w:rPr>
          <w:rFonts w:ascii="Garamond" w:hAnsi="Garamond"/>
          <w:sz w:val="28"/>
          <w:szCs w:val="28"/>
          <w:lang w:eastAsia="it-IT"/>
        </w:rPr>
        <w:t xml:space="preserve"> – spiega il parroco 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don Romeo Scinetti</w:t>
      </w:r>
      <w:r>
        <w:rPr>
          <w:rFonts w:ascii="Garamond" w:hAnsi="Garamond"/>
          <w:sz w:val="28"/>
          <w:szCs w:val="28"/>
          <w:lang w:eastAsia="it-IT"/>
        </w:rPr>
        <w:t xml:space="preserve"> – </w:t>
      </w:r>
      <w:r w:rsidR="001578CB">
        <w:rPr>
          <w:rFonts w:ascii="Garamond" w:hAnsi="Garamond"/>
          <w:sz w:val="28"/>
          <w:szCs w:val="28"/>
          <w:lang w:eastAsia="it-IT"/>
        </w:rPr>
        <w:t>vuole richiamare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ciò che la vita</w:t>
      </w:r>
      <w:r w:rsidR="001578CB">
        <w:rPr>
          <w:rFonts w:ascii="Garamond" w:hAnsi="Garamond"/>
          <w:sz w:val="28"/>
          <w:szCs w:val="28"/>
          <w:lang w:eastAsia="it-IT"/>
        </w:rPr>
        <w:t xml:space="preserve"> di don Roberto ci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ha lasciato in eredità: l’attenzione agli altri come gesto quotidiano e come espressione concreta </w:t>
      </w:r>
      <w:r>
        <w:rPr>
          <w:rFonts w:ascii="Garamond" w:hAnsi="Garamond"/>
          <w:sz w:val="28"/>
          <w:szCs w:val="28"/>
          <w:lang w:eastAsia="it-IT"/>
        </w:rPr>
        <w:t>di fedeltà al Vangelo»</w:t>
      </w:r>
      <w:r w:rsidRPr="001051AF">
        <w:rPr>
          <w:rFonts w:ascii="Garamond" w:hAnsi="Garamond"/>
          <w:sz w:val="28"/>
          <w:szCs w:val="28"/>
          <w:lang w:eastAsia="it-IT"/>
        </w:rPr>
        <w:t>.</w:t>
      </w:r>
      <w:r>
        <w:rPr>
          <w:rFonts w:ascii="Garamond" w:hAnsi="Garamond"/>
          <w:sz w:val="28"/>
          <w:szCs w:val="28"/>
          <w:lang w:eastAsia="it-IT"/>
        </w:rPr>
        <w:t xml:space="preserve"> La </w:t>
      </w:r>
      <w:r w:rsidRPr="001051AF">
        <w:rPr>
          <w:rFonts w:ascii="Garamond" w:hAnsi="Garamond"/>
          <w:sz w:val="28"/>
          <w:szCs w:val="28"/>
          <w:lang w:eastAsia="it-IT"/>
        </w:rPr>
        <w:t xml:space="preserve">testimonianza di </w:t>
      </w:r>
      <w:r w:rsidRPr="001051AF">
        <w:rPr>
          <w:rFonts w:ascii="Garamond" w:hAnsi="Garamond"/>
          <w:sz w:val="28"/>
          <w:szCs w:val="28"/>
          <w:lang w:eastAsia="it-IT"/>
        </w:rPr>
        <w:lastRenderedPageBreak/>
        <w:t xml:space="preserve">don Roberto </w:t>
      </w:r>
      <w:r>
        <w:rPr>
          <w:rFonts w:ascii="Garamond" w:hAnsi="Garamond"/>
          <w:sz w:val="28"/>
          <w:szCs w:val="28"/>
          <w:lang w:eastAsia="it-IT"/>
        </w:rPr>
        <w:t>«</w:t>
      </w:r>
      <w:r w:rsidRPr="001051AF">
        <w:rPr>
          <w:rFonts w:ascii="Garamond" w:hAnsi="Garamond"/>
          <w:sz w:val="28"/>
          <w:szCs w:val="28"/>
          <w:lang w:eastAsia="it-IT"/>
        </w:rPr>
        <w:t>continua a essere riletta come un invito a rimanere nella carità, nella concretezza delle relazioni e nella cura degli altri</w:t>
      </w:r>
      <w:r>
        <w:rPr>
          <w:rFonts w:ascii="Garamond" w:hAnsi="Garamond"/>
          <w:sz w:val="28"/>
          <w:szCs w:val="28"/>
          <w:lang w:eastAsia="it-IT"/>
        </w:rPr>
        <w:t>»</w:t>
      </w:r>
      <w:r w:rsidRPr="001051AF">
        <w:rPr>
          <w:rFonts w:ascii="Garamond" w:hAnsi="Garamond"/>
          <w:sz w:val="28"/>
          <w:szCs w:val="28"/>
          <w:lang w:eastAsia="it-IT"/>
        </w:rPr>
        <w:t>.</w:t>
      </w:r>
    </w:p>
    <w:p w14:paraId="6B3EEEE9" w14:textId="5A520DA7" w:rsidR="001051AF" w:rsidRPr="001051AF" w:rsidRDefault="001051AF" w:rsidP="001051AF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1051AF">
        <w:rPr>
          <w:rFonts w:ascii="Garamond" w:hAnsi="Garamond"/>
          <w:sz w:val="28"/>
          <w:szCs w:val="28"/>
          <w:lang w:eastAsia="it-IT"/>
        </w:rPr>
        <w:t xml:space="preserve"> </w:t>
      </w:r>
    </w:p>
    <w:p w14:paraId="6192E416" w14:textId="6D5E308F" w:rsidR="001051AF" w:rsidRDefault="001051AF" w:rsidP="001051AF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>
        <w:rPr>
          <w:rFonts w:ascii="Garamond" w:hAnsi="Garamond"/>
          <w:sz w:val="28"/>
          <w:szCs w:val="28"/>
          <w:lang w:eastAsia="it-IT"/>
        </w:rPr>
        <w:t xml:space="preserve">In merito alla causa di beatificazione, presentata </w:t>
      </w:r>
      <w:r w:rsidRPr="001051AF">
        <w:rPr>
          <w:rFonts w:ascii="Garamond" w:hAnsi="Garamond"/>
          <w:i/>
          <w:iCs/>
          <w:sz w:val="28"/>
          <w:szCs w:val="28"/>
          <w:lang w:eastAsia="it-IT"/>
        </w:rPr>
        <w:t xml:space="preserve">super </w:t>
      </w:r>
      <w:proofErr w:type="spellStart"/>
      <w:r w:rsidRPr="001051AF">
        <w:rPr>
          <w:rFonts w:ascii="Garamond" w:hAnsi="Garamond"/>
          <w:i/>
          <w:iCs/>
          <w:sz w:val="28"/>
          <w:szCs w:val="28"/>
          <w:lang w:eastAsia="it-IT"/>
        </w:rPr>
        <w:t>oblatione</w:t>
      </w:r>
      <w:proofErr w:type="spellEnd"/>
      <w:r w:rsidRPr="001051AF">
        <w:rPr>
          <w:rFonts w:ascii="Garamond" w:hAnsi="Garamond"/>
          <w:i/>
          <w:iCs/>
          <w:sz w:val="28"/>
          <w:szCs w:val="28"/>
          <w:lang w:eastAsia="it-IT"/>
        </w:rPr>
        <w:t xml:space="preserve"> vitae</w:t>
      </w:r>
      <w:r>
        <w:rPr>
          <w:rFonts w:ascii="Garamond" w:hAnsi="Garamond"/>
          <w:sz w:val="28"/>
          <w:szCs w:val="28"/>
          <w:lang w:eastAsia="it-IT"/>
        </w:rPr>
        <w:t xml:space="preserve">, il delegato vescovile, </w:t>
      </w:r>
      <w:r w:rsidRPr="001051AF">
        <w:rPr>
          <w:rFonts w:ascii="Garamond" w:hAnsi="Garamond"/>
          <w:b/>
          <w:bCs/>
          <w:sz w:val="28"/>
          <w:szCs w:val="28"/>
          <w:lang w:eastAsia="it-IT"/>
        </w:rPr>
        <w:t>don Enzo Ravelli</w:t>
      </w:r>
      <w:r>
        <w:rPr>
          <w:rFonts w:ascii="Garamond" w:hAnsi="Garamond"/>
          <w:sz w:val="28"/>
          <w:szCs w:val="28"/>
          <w:lang w:eastAsia="it-IT"/>
        </w:rPr>
        <w:t xml:space="preserve">, informa che </w:t>
      </w:r>
      <w:r w:rsidRPr="001051AF">
        <w:rPr>
          <w:rFonts w:ascii="Garamond" w:hAnsi="Garamond"/>
          <w:sz w:val="28"/>
          <w:szCs w:val="28"/>
          <w:lang w:eastAsia="it-IT"/>
        </w:rPr>
        <w:t>«</w:t>
      </w:r>
      <w:r w:rsidR="001578CB">
        <w:rPr>
          <w:rFonts w:ascii="Garamond" w:hAnsi="Garamond"/>
          <w:sz w:val="28"/>
          <w:szCs w:val="28"/>
          <w:lang w:eastAsia="it-IT"/>
        </w:rPr>
        <w:t>l’iter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sta procedendo nelle diverse tappe</w:t>
      </w:r>
      <w:r w:rsidR="001578CB">
        <w:rPr>
          <w:rFonts w:ascii="Garamond" w:hAnsi="Garamond"/>
          <w:sz w:val="28"/>
          <w:szCs w:val="28"/>
          <w:lang w:eastAsia="it-IT"/>
        </w:rPr>
        <w:t>,</w:t>
      </w:r>
      <w:r w:rsidRPr="001051AF">
        <w:rPr>
          <w:rFonts w:ascii="Garamond" w:hAnsi="Garamond"/>
          <w:sz w:val="28"/>
          <w:szCs w:val="28"/>
          <w:lang w:eastAsia="it-IT"/>
        </w:rPr>
        <w:t xml:space="preserve"> sia per quanto riguarda la commissione storica sia le udienze dei testi.</w:t>
      </w:r>
    </w:p>
    <w:p w14:paraId="55184C0B" w14:textId="3F84B7FB" w:rsidR="001051AF" w:rsidRPr="001051AF" w:rsidRDefault="001051AF" w:rsidP="001051AF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1051AF">
        <w:rPr>
          <w:rFonts w:ascii="Garamond" w:hAnsi="Garamond"/>
          <w:sz w:val="28"/>
          <w:szCs w:val="28"/>
          <w:lang w:eastAsia="it-IT"/>
        </w:rPr>
        <w:t xml:space="preserve"> </w:t>
      </w:r>
    </w:p>
    <w:p w14:paraId="202A30F8" w14:textId="5CA4E07D" w:rsidR="001051AF" w:rsidRPr="001578CB" w:rsidRDefault="001051AF" w:rsidP="001051AF">
      <w:pPr>
        <w:pStyle w:val="Nessunaspaziatura"/>
        <w:jc w:val="both"/>
        <w:rPr>
          <w:rFonts w:ascii="Garamond" w:hAnsi="Garamond"/>
          <w:b/>
          <w:bCs/>
          <w:sz w:val="28"/>
          <w:szCs w:val="28"/>
          <w:lang w:eastAsia="it-IT"/>
        </w:rPr>
      </w:pPr>
      <w:r w:rsidRPr="001578CB">
        <w:rPr>
          <w:rFonts w:ascii="Garamond" w:hAnsi="Garamond"/>
          <w:b/>
          <w:bCs/>
          <w:sz w:val="28"/>
          <w:szCs w:val="28"/>
          <w:lang w:eastAsia="it-IT"/>
        </w:rPr>
        <w:t>In questi giorni viene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,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 inoltre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,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 diffusa 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l’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immaginetta con la preghiera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, scritta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 dal cardinale Oscar Cantoni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>,</w:t>
      </w:r>
      <w:r w:rsidRPr="001578CB">
        <w:rPr>
          <w:rFonts w:ascii="Garamond" w:hAnsi="Garamond"/>
          <w:b/>
          <w:bCs/>
          <w:sz w:val="28"/>
          <w:szCs w:val="28"/>
          <w:lang w:eastAsia="it-IT"/>
        </w:rPr>
        <w:t xml:space="preserve"> per accompagnare il cammino della causa. </w:t>
      </w:r>
    </w:p>
    <w:p w14:paraId="3C8FC947" w14:textId="77777777" w:rsidR="001051AF" w:rsidRPr="001051AF" w:rsidRDefault="001051AF" w:rsidP="001051AF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</w:p>
    <w:p w14:paraId="19AC0B11" w14:textId="73296D93" w:rsidR="001051AF" w:rsidRPr="001051AF" w:rsidRDefault="001051AF" w:rsidP="001051AF">
      <w:pPr>
        <w:pStyle w:val="Nessunaspaziatura"/>
        <w:rPr>
          <w:rFonts w:ascii="Garamond" w:hAnsi="Garamond"/>
          <w:sz w:val="28"/>
          <w:szCs w:val="28"/>
          <w:lang w:eastAsia="it-IT"/>
        </w:rPr>
      </w:pPr>
      <w:r w:rsidRPr="001051AF">
        <w:rPr>
          <w:rFonts w:ascii="Garamond" w:hAnsi="Garamond"/>
          <w:sz w:val="28"/>
          <w:szCs w:val="28"/>
          <w:lang w:eastAsia="it-IT"/>
        </w:rPr>
        <w:t>Signore Gesù, che diffondi nella tua Chiesa segni di vita nuova attraverso quanti si lasciano guidare dal tuo santo Spirito:</w:t>
      </w:r>
      <w:r w:rsidRPr="001051AF">
        <w:rPr>
          <w:rFonts w:ascii="Garamond" w:hAnsi="Garamond"/>
          <w:sz w:val="28"/>
          <w:szCs w:val="28"/>
          <w:lang w:eastAsia="it-IT"/>
        </w:rPr>
        <w:br/>
        <w:t>fa’ che la nostra Comunità cristiana possa riconoscere genuini frutti di santità nella testimonianza mite e semplice del tuo servo, don Roberto Malgesini, che si è donato ai poveri, riconoscendo in essi la tua stessa carne.</w:t>
      </w:r>
    </w:p>
    <w:p w14:paraId="78314FF5" w14:textId="77777777" w:rsidR="001051AF" w:rsidRPr="001051AF" w:rsidRDefault="001051AF" w:rsidP="001051AF">
      <w:pPr>
        <w:pStyle w:val="Nessunaspaziatura"/>
        <w:rPr>
          <w:rFonts w:ascii="Garamond" w:hAnsi="Garamond"/>
          <w:sz w:val="28"/>
          <w:szCs w:val="28"/>
          <w:lang w:eastAsia="it-IT"/>
        </w:rPr>
      </w:pPr>
      <w:r w:rsidRPr="001051AF">
        <w:rPr>
          <w:rFonts w:ascii="Garamond" w:hAnsi="Garamond"/>
          <w:sz w:val="28"/>
          <w:szCs w:val="28"/>
          <w:lang w:eastAsia="it-IT"/>
        </w:rPr>
        <w:t>Fa’ che anche noi imitiamo i suoi esempi per diventare quello a cui siamo chiamati, ossia gioiosi testimoni del tuo amore.</w:t>
      </w:r>
    </w:p>
    <w:p w14:paraId="16D56078" w14:textId="7C717CDD" w:rsidR="001051AF" w:rsidRPr="001051AF" w:rsidRDefault="001051AF" w:rsidP="001051AF">
      <w:pPr>
        <w:pStyle w:val="Nessunaspaziatura"/>
        <w:rPr>
          <w:rFonts w:ascii="Garamond" w:hAnsi="Garamond"/>
          <w:sz w:val="28"/>
          <w:szCs w:val="28"/>
          <w:lang w:eastAsia="it-IT"/>
        </w:rPr>
      </w:pPr>
      <w:r w:rsidRPr="001051AF">
        <w:rPr>
          <w:rFonts w:ascii="Garamond" w:hAnsi="Garamond"/>
          <w:sz w:val="28"/>
          <w:szCs w:val="28"/>
          <w:lang w:eastAsia="it-IT"/>
        </w:rPr>
        <w:t>Tu che vivi e regni nei secoli dei secoli. Amen.</w:t>
      </w:r>
    </w:p>
    <w:p w14:paraId="12E295D1" w14:textId="77777777" w:rsidR="001051AF" w:rsidRPr="001051AF" w:rsidRDefault="001051AF" w:rsidP="001051AF">
      <w:pPr>
        <w:pStyle w:val="Nessunaspaziatura"/>
        <w:jc w:val="right"/>
        <w:rPr>
          <w:rFonts w:ascii="Garamond" w:hAnsi="Garamond"/>
          <w:i/>
          <w:iCs/>
          <w:sz w:val="28"/>
          <w:szCs w:val="28"/>
          <w:lang w:eastAsia="it-IT"/>
        </w:rPr>
      </w:pPr>
      <w:r w:rsidRPr="001051AF">
        <w:rPr>
          <w:rFonts w:ascii="Garamond" w:hAnsi="Garamond"/>
          <w:i/>
          <w:iCs/>
          <w:sz w:val="28"/>
          <w:szCs w:val="28"/>
          <w:lang w:eastAsia="it-IT"/>
        </w:rPr>
        <w:t>Oscar Cardinal Cantoni</w:t>
      </w:r>
      <w:r w:rsidRPr="001051AF">
        <w:rPr>
          <w:rFonts w:ascii="Garamond" w:hAnsi="Garamond"/>
          <w:i/>
          <w:iCs/>
          <w:sz w:val="28"/>
          <w:szCs w:val="28"/>
          <w:lang w:eastAsia="it-IT"/>
        </w:rPr>
        <w:br/>
        <w:t xml:space="preserve">Vescovo di Como </w:t>
      </w:r>
    </w:p>
    <w:p w14:paraId="4C23E110" w14:textId="77777777" w:rsidR="001051AF" w:rsidRPr="00E656F9" w:rsidRDefault="001051AF" w:rsidP="00CF0FEB">
      <w:pPr>
        <w:pStyle w:val="Nessunaspaziatura"/>
        <w:jc w:val="center"/>
        <w:rPr>
          <w:rFonts w:ascii="Garamond" w:hAnsi="Garamond"/>
          <w:b/>
          <w:bCs/>
          <w:sz w:val="28"/>
          <w:szCs w:val="28"/>
          <w:lang w:eastAsia="it-IT"/>
        </w:rPr>
      </w:pPr>
    </w:p>
    <w:sectPr w:rsidR="001051AF" w:rsidRPr="00E656F9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8B4F7" w14:textId="77777777" w:rsidR="00C1222A" w:rsidRDefault="00C1222A" w:rsidP="00A9629A">
      <w:pPr>
        <w:spacing w:after="0" w:line="240" w:lineRule="auto"/>
      </w:pPr>
      <w:r>
        <w:separator/>
      </w:r>
    </w:p>
  </w:endnote>
  <w:endnote w:type="continuationSeparator" w:id="0">
    <w:p w14:paraId="6C649B59" w14:textId="77777777" w:rsidR="00C1222A" w:rsidRDefault="00C1222A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819A7" w14:textId="77777777" w:rsidR="00C1222A" w:rsidRDefault="00C1222A" w:rsidP="00A9629A">
      <w:pPr>
        <w:spacing w:after="0" w:line="240" w:lineRule="auto"/>
      </w:pPr>
      <w:r>
        <w:separator/>
      </w:r>
    </w:p>
  </w:footnote>
  <w:footnote w:type="continuationSeparator" w:id="0">
    <w:p w14:paraId="14D911E5" w14:textId="77777777" w:rsidR="00C1222A" w:rsidRDefault="00C1222A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4" w15:restartNumberingAfterBreak="0">
    <w:nsid w:val="63766BC5"/>
    <w:multiLevelType w:val="hybridMultilevel"/>
    <w:tmpl w:val="37DC6CFE"/>
    <w:lvl w:ilvl="0" w:tplc="5CFA3B0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3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0"/>
  </w:num>
  <w:num w:numId="6" w16cid:durableId="94710349">
    <w:abstractNumId w:val="11"/>
  </w:num>
  <w:num w:numId="7" w16cid:durableId="477502180">
    <w:abstractNumId w:val="12"/>
  </w:num>
  <w:num w:numId="8" w16cid:durableId="2032610314">
    <w:abstractNumId w:val="15"/>
  </w:num>
  <w:num w:numId="9" w16cid:durableId="1394809738">
    <w:abstractNumId w:val="9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16"/>
  </w:num>
  <w:num w:numId="17" w16cid:durableId="1219439552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285A"/>
    <w:rsid w:val="0000361A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90274"/>
    <w:rsid w:val="00092A22"/>
    <w:rsid w:val="00092EFD"/>
    <w:rsid w:val="0009320B"/>
    <w:rsid w:val="00093338"/>
    <w:rsid w:val="000A179B"/>
    <w:rsid w:val="000A2231"/>
    <w:rsid w:val="000A44DF"/>
    <w:rsid w:val="000A4DA1"/>
    <w:rsid w:val="000B131E"/>
    <w:rsid w:val="000B42B8"/>
    <w:rsid w:val="000B5B5E"/>
    <w:rsid w:val="000C067C"/>
    <w:rsid w:val="000C1210"/>
    <w:rsid w:val="000C381E"/>
    <w:rsid w:val="000C65D8"/>
    <w:rsid w:val="000D15DA"/>
    <w:rsid w:val="000D4E07"/>
    <w:rsid w:val="000D5F80"/>
    <w:rsid w:val="000D67CA"/>
    <w:rsid w:val="000E4969"/>
    <w:rsid w:val="000F25EB"/>
    <w:rsid w:val="000F3506"/>
    <w:rsid w:val="000F52A7"/>
    <w:rsid w:val="000F7A51"/>
    <w:rsid w:val="001051AF"/>
    <w:rsid w:val="001078BA"/>
    <w:rsid w:val="00117D04"/>
    <w:rsid w:val="001221F6"/>
    <w:rsid w:val="001267C7"/>
    <w:rsid w:val="00127037"/>
    <w:rsid w:val="00130663"/>
    <w:rsid w:val="00133875"/>
    <w:rsid w:val="001348C7"/>
    <w:rsid w:val="001435F8"/>
    <w:rsid w:val="00143762"/>
    <w:rsid w:val="00145BBB"/>
    <w:rsid w:val="00147C50"/>
    <w:rsid w:val="00153BF2"/>
    <w:rsid w:val="00156BFD"/>
    <w:rsid w:val="001578CB"/>
    <w:rsid w:val="001633BD"/>
    <w:rsid w:val="00166AFB"/>
    <w:rsid w:val="00170B29"/>
    <w:rsid w:val="00172AED"/>
    <w:rsid w:val="00174576"/>
    <w:rsid w:val="001776E8"/>
    <w:rsid w:val="00180661"/>
    <w:rsid w:val="00182AF4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6863"/>
    <w:rsid w:val="001C771B"/>
    <w:rsid w:val="001C7989"/>
    <w:rsid w:val="001D4027"/>
    <w:rsid w:val="001D4404"/>
    <w:rsid w:val="001D72C6"/>
    <w:rsid w:val="001D7E1C"/>
    <w:rsid w:val="001E1C4F"/>
    <w:rsid w:val="001E2CB3"/>
    <w:rsid w:val="001E30C6"/>
    <w:rsid w:val="001E4F7D"/>
    <w:rsid w:val="001F21E5"/>
    <w:rsid w:val="001F2295"/>
    <w:rsid w:val="001F2725"/>
    <w:rsid w:val="001F2EAC"/>
    <w:rsid w:val="00200922"/>
    <w:rsid w:val="0020172C"/>
    <w:rsid w:val="00207322"/>
    <w:rsid w:val="0021102D"/>
    <w:rsid w:val="00211A4A"/>
    <w:rsid w:val="00215186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430C"/>
    <w:rsid w:val="00355374"/>
    <w:rsid w:val="00360D62"/>
    <w:rsid w:val="003727A5"/>
    <w:rsid w:val="0037355F"/>
    <w:rsid w:val="00373C21"/>
    <w:rsid w:val="00375D40"/>
    <w:rsid w:val="00385BC8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393A"/>
    <w:rsid w:val="0047733D"/>
    <w:rsid w:val="004860C4"/>
    <w:rsid w:val="004A4B3F"/>
    <w:rsid w:val="004B685A"/>
    <w:rsid w:val="004C3E9F"/>
    <w:rsid w:val="004C6E4E"/>
    <w:rsid w:val="004D134C"/>
    <w:rsid w:val="004D3E13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45AE"/>
    <w:rsid w:val="0054744A"/>
    <w:rsid w:val="00554DB1"/>
    <w:rsid w:val="0055525E"/>
    <w:rsid w:val="00560D93"/>
    <w:rsid w:val="00566BEB"/>
    <w:rsid w:val="0057734B"/>
    <w:rsid w:val="005826E0"/>
    <w:rsid w:val="00585CD2"/>
    <w:rsid w:val="00587FA9"/>
    <w:rsid w:val="00591A75"/>
    <w:rsid w:val="005A00AF"/>
    <w:rsid w:val="005A060D"/>
    <w:rsid w:val="005B098D"/>
    <w:rsid w:val="005C042A"/>
    <w:rsid w:val="005C0689"/>
    <w:rsid w:val="005C1207"/>
    <w:rsid w:val="005C2594"/>
    <w:rsid w:val="005C4688"/>
    <w:rsid w:val="005C4D4D"/>
    <w:rsid w:val="005C600A"/>
    <w:rsid w:val="005C6871"/>
    <w:rsid w:val="005C7712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4621D"/>
    <w:rsid w:val="006541DD"/>
    <w:rsid w:val="00654917"/>
    <w:rsid w:val="00654CDE"/>
    <w:rsid w:val="00655535"/>
    <w:rsid w:val="00656EB7"/>
    <w:rsid w:val="006620AF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4887"/>
    <w:rsid w:val="007E0B2A"/>
    <w:rsid w:val="007E36D9"/>
    <w:rsid w:val="007E56DC"/>
    <w:rsid w:val="007E72DB"/>
    <w:rsid w:val="007E74B3"/>
    <w:rsid w:val="007E75F2"/>
    <w:rsid w:val="007F3D4E"/>
    <w:rsid w:val="007F5F0D"/>
    <w:rsid w:val="0080106F"/>
    <w:rsid w:val="00803F76"/>
    <w:rsid w:val="0080425E"/>
    <w:rsid w:val="0080694D"/>
    <w:rsid w:val="00812076"/>
    <w:rsid w:val="008123A4"/>
    <w:rsid w:val="0081338D"/>
    <w:rsid w:val="00820E88"/>
    <w:rsid w:val="00822ABF"/>
    <w:rsid w:val="0082783A"/>
    <w:rsid w:val="00833A7C"/>
    <w:rsid w:val="00834D93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72"/>
    <w:rsid w:val="008F027D"/>
    <w:rsid w:val="00900D71"/>
    <w:rsid w:val="00903F5C"/>
    <w:rsid w:val="00910DF9"/>
    <w:rsid w:val="009139BE"/>
    <w:rsid w:val="00922CF0"/>
    <w:rsid w:val="00922D73"/>
    <w:rsid w:val="00927554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7340"/>
    <w:rsid w:val="00A010A3"/>
    <w:rsid w:val="00A013A2"/>
    <w:rsid w:val="00A03B34"/>
    <w:rsid w:val="00A0418B"/>
    <w:rsid w:val="00A073B6"/>
    <w:rsid w:val="00A07C32"/>
    <w:rsid w:val="00A146FC"/>
    <w:rsid w:val="00A15FFD"/>
    <w:rsid w:val="00A16612"/>
    <w:rsid w:val="00A2008C"/>
    <w:rsid w:val="00A25D0B"/>
    <w:rsid w:val="00A27229"/>
    <w:rsid w:val="00A30E85"/>
    <w:rsid w:val="00A35A7E"/>
    <w:rsid w:val="00A463C1"/>
    <w:rsid w:val="00A50AD9"/>
    <w:rsid w:val="00A60753"/>
    <w:rsid w:val="00A64684"/>
    <w:rsid w:val="00A64AA2"/>
    <w:rsid w:val="00A75A99"/>
    <w:rsid w:val="00A77EB7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D1A1D"/>
    <w:rsid w:val="00AE2BFB"/>
    <w:rsid w:val="00AE53DB"/>
    <w:rsid w:val="00AF1DA7"/>
    <w:rsid w:val="00B04390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9E0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93858"/>
    <w:rsid w:val="00BA0FB5"/>
    <w:rsid w:val="00BB6872"/>
    <w:rsid w:val="00BC3430"/>
    <w:rsid w:val="00BC3457"/>
    <w:rsid w:val="00BC72F5"/>
    <w:rsid w:val="00BD1E63"/>
    <w:rsid w:val="00BD372F"/>
    <w:rsid w:val="00BD583B"/>
    <w:rsid w:val="00BD6892"/>
    <w:rsid w:val="00BD7E41"/>
    <w:rsid w:val="00BE2626"/>
    <w:rsid w:val="00BE3FD6"/>
    <w:rsid w:val="00BE71DD"/>
    <w:rsid w:val="00BF2306"/>
    <w:rsid w:val="00BF556D"/>
    <w:rsid w:val="00BF6A67"/>
    <w:rsid w:val="00C017ED"/>
    <w:rsid w:val="00C0219B"/>
    <w:rsid w:val="00C068EF"/>
    <w:rsid w:val="00C1222A"/>
    <w:rsid w:val="00C139DE"/>
    <w:rsid w:val="00C14BA0"/>
    <w:rsid w:val="00C1627E"/>
    <w:rsid w:val="00C169F5"/>
    <w:rsid w:val="00C24E30"/>
    <w:rsid w:val="00C263CB"/>
    <w:rsid w:val="00C278D3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1E34"/>
    <w:rsid w:val="00CB2B71"/>
    <w:rsid w:val="00CB3CC5"/>
    <w:rsid w:val="00CB4E0E"/>
    <w:rsid w:val="00CC0B9B"/>
    <w:rsid w:val="00CC5673"/>
    <w:rsid w:val="00CD0E3E"/>
    <w:rsid w:val="00CD1D7C"/>
    <w:rsid w:val="00CD67AD"/>
    <w:rsid w:val="00CE2A19"/>
    <w:rsid w:val="00CE2B58"/>
    <w:rsid w:val="00CE2BB7"/>
    <w:rsid w:val="00CE46F6"/>
    <w:rsid w:val="00CE6231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37A6"/>
    <w:rsid w:val="00D37426"/>
    <w:rsid w:val="00D42E68"/>
    <w:rsid w:val="00D50C6C"/>
    <w:rsid w:val="00D51244"/>
    <w:rsid w:val="00D55079"/>
    <w:rsid w:val="00D56181"/>
    <w:rsid w:val="00D57965"/>
    <w:rsid w:val="00D616C6"/>
    <w:rsid w:val="00D62380"/>
    <w:rsid w:val="00D63A50"/>
    <w:rsid w:val="00D65A0D"/>
    <w:rsid w:val="00D72D63"/>
    <w:rsid w:val="00D73FB9"/>
    <w:rsid w:val="00D752FB"/>
    <w:rsid w:val="00D753D7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9A3"/>
    <w:rsid w:val="00DF449A"/>
    <w:rsid w:val="00DF46C5"/>
    <w:rsid w:val="00DF4C4F"/>
    <w:rsid w:val="00DF77EC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5D83"/>
    <w:rsid w:val="00E7795D"/>
    <w:rsid w:val="00E80469"/>
    <w:rsid w:val="00E81F09"/>
    <w:rsid w:val="00E90473"/>
    <w:rsid w:val="00E90A58"/>
    <w:rsid w:val="00E924B1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4143"/>
    <w:rsid w:val="00F14B35"/>
    <w:rsid w:val="00F21BF2"/>
    <w:rsid w:val="00F31BD3"/>
    <w:rsid w:val="00F3349E"/>
    <w:rsid w:val="00F33A52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3</cp:revision>
  <cp:lastPrinted>2026-06-19T15:09:00Z</cp:lastPrinted>
  <dcterms:created xsi:type="dcterms:W3CDTF">2026-09-08T14:39:00Z</dcterms:created>
  <dcterms:modified xsi:type="dcterms:W3CDTF">2026-09-08T14:51:00Z</dcterms:modified>
</cp:coreProperties>
</file>