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C0A0" w14:textId="459B6248" w:rsidR="00DB1C59" w:rsidRPr="00F71A2A" w:rsidRDefault="00EB4F1F" w:rsidP="00953DA6">
      <w:pPr>
        <w:pStyle w:val="Titolo1DiocesiComo"/>
        <w:spacing w:line="240" w:lineRule="auto"/>
        <w:jc w:val="center"/>
        <w:rPr>
          <w:color w:val="C00000"/>
          <w:sz w:val="28"/>
          <w:szCs w:val="28"/>
        </w:rPr>
      </w:pPr>
      <w:r w:rsidRPr="00F71A2A">
        <w:rPr>
          <w:color w:val="C00000"/>
          <w:sz w:val="28"/>
          <w:szCs w:val="28"/>
        </w:rPr>
        <w:t>Ufficio stampa</w:t>
      </w:r>
      <w:r w:rsidR="00D028C2" w:rsidRPr="00F71A2A">
        <w:rPr>
          <w:color w:val="C00000"/>
          <w:sz w:val="28"/>
          <w:szCs w:val="28"/>
        </w:rPr>
        <w:t xml:space="preserve"> della Diocesi di Como</w:t>
      </w:r>
    </w:p>
    <w:p w14:paraId="376198DC" w14:textId="77777777" w:rsidR="00C61D75" w:rsidRPr="00F71A2A" w:rsidRDefault="00C61D75" w:rsidP="00F57A2B">
      <w:pPr>
        <w:pStyle w:val="Titolo2DiocesiComo"/>
        <w:spacing w:line="240" w:lineRule="auto"/>
        <w:jc w:val="right"/>
        <w:rPr>
          <w:color w:val="C00000"/>
          <w:sz w:val="28"/>
          <w:szCs w:val="28"/>
        </w:rPr>
      </w:pPr>
    </w:p>
    <w:p w14:paraId="2D656A01" w14:textId="205A0C92" w:rsidR="00DB1C59" w:rsidRPr="00F71A2A" w:rsidRDefault="00D028C2" w:rsidP="00F57A2B">
      <w:pPr>
        <w:pStyle w:val="Titolo2DiocesiComo"/>
        <w:spacing w:line="240" w:lineRule="auto"/>
        <w:jc w:val="right"/>
        <w:rPr>
          <w:color w:val="C00000"/>
          <w:sz w:val="28"/>
          <w:szCs w:val="28"/>
        </w:rPr>
      </w:pPr>
      <w:r w:rsidRPr="00F71A2A">
        <w:rPr>
          <w:color w:val="C00000"/>
          <w:sz w:val="28"/>
          <w:szCs w:val="28"/>
        </w:rPr>
        <w:t xml:space="preserve">Comunicato </w:t>
      </w:r>
      <w:r w:rsidR="00721244" w:rsidRPr="00F71A2A">
        <w:rPr>
          <w:color w:val="C00000"/>
          <w:sz w:val="28"/>
          <w:szCs w:val="28"/>
        </w:rPr>
        <w:t>6</w:t>
      </w:r>
      <w:r w:rsidR="001367FB">
        <w:rPr>
          <w:color w:val="C00000"/>
          <w:sz w:val="28"/>
          <w:szCs w:val="28"/>
        </w:rPr>
        <w:t>6</w:t>
      </w:r>
      <w:r w:rsidRPr="00F71A2A">
        <w:rPr>
          <w:color w:val="C00000"/>
          <w:sz w:val="28"/>
          <w:szCs w:val="28"/>
        </w:rPr>
        <w:t>/202</w:t>
      </w:r>
      <w:r w:rsidR="009C76D5" w:rsidRPr="00F71A2A">
        <w:rPr>
          <w:color w:val="C00000"/>
          <w:sz w:val="28"/>
          <w:szCs w:val="28"/>
        </w:rPr>
        <w:t>6</w:t>
      </w:r>
    </w:p>
    <w:p w14:paraId="26A084D4" w14:textId="734B0F2B" w:rsidR="00DB1C59" w:rsidRPr="00F71A2A" w:rsidRDefault="00D028C2" w:rsidP="00F57A2B">
      <w:pPr>
        <w:pStyle w:val="Titolo3DiocesiComo"/>
        <w:spacing w:line="240" w:lineRule="auto"/>
        <w:jc w:val="right"/>
        <w:rPr>
          <w:color w:val="C00000"/>
          <w:sz w:val="28"/>
          <w:szCs w:val="28"/>
        </w:rPr>
      </w:pPr>
      <w:r w:rsidRPr="00F71A2A">
        <w:rPr>
          <w:color w:val="C00000"/>
          <w:sz w:val="28"/>
          <w:szCs w:val="28"/>
        </w:rPr>
        <w:t xml:space="preserve">Como, </w:t>
      </w:r>
      <w:r w:rsidR="004D7597">
        <w:rPr>
          <w:color w:val="C00000"/>
          <w:sz w:val="28"/>
          <w:szCs w:val="28"/>
        </w:rPr>
        <w:t>1</w:t>
      </w:r>
      <w:r w:rsidR="001367FB">
        <w:rPr>
          <w:color w:val="C00000"/>
          <w:sz w:val="28"/>
          <w:szCs w:val="28"/>
        </w:rPr>
        <w:t>5</w:t>
      </w:r>
      <w:r w:rsidR="002A5159" w:rsidRPr="00F71A2A">
        <w:rPr>
          <w:color w:val="C00000"/>
          <w:sz w:val="28"/>
          <w:szCs w:val="28"/>
        </w:rPr>
        <w:t xml:space="preserve"> </w:t>
      </w:r>
      <w:r w:rsidR="00B04390">
        <w:rPr>
          <w:color w:val="C00000"/>
          <w:sz w:val="28"/>
          <w:szCs w:val="28"/>
        </w:rPr>
        <w:t>settembre</w:t>
      </w:r>
      <w:r w:rsidR="01C68463" w:rsidRPr="00F71A2A">
        <w:rPr>
          <w:color w:val="C00000"/>
          <w:sz w:val="28"/>
          <w:szCs w:val="28"/>
        </w:rPr>
        <w:t xml:space="preserve"> </w:t>
      </w:r>
      <w:r w:rsidRPr="00F71A2A">
        <w:rPr>
          <w:color w:val="C00000"/>
          <w:sz w:val="28"/>
          <w:szCs w:val="28"/>
        </w:rPr>
        <w:t>202</w:t>
      </w:r>
      <w:r w:rsidR="009C76D5" w:rsidRPr="00F71A2A">
        <w:rPr>
          <w:color w:val="C00000"/>
          <w:sz w:val="28"/>
          <w:szCs w:val="28"/>
        </w:rPr>
        <w:t>6</w:t>
      </w:r>
    </w:p>
    <w:p w14:paraId="702CC727" w14:textId="77777777" w:rsidR="005261DE" w:rsidRPr="00B03116" w:rsidRDefault="005261DE" w:rsidP="00F57A2B">
      <w:pPr>
        <w:pStyle w:val="Nessunaspaziatura"/>
        <w:jc w:val="center"/>
        <w:rPr>
          <w:rFonts w:ascii="Garamond" w:hAnsi="Garamond"/>
          <w:b/>
          <w:bCs/>
          <w:color w:val="C00000"/>
          <w:sz w:val="28"/>
          <w:szCs w:val="28"/>
        </w:rPr>
      </w:pPr>
    </w:p>
    <w:p w14:paraId="46761F1E" w14:textId="18937EE4" w:rsidR="004D7597" w:rsidRPr="00B03116" w:rsidRDefault="00EA5807" w:rsidP="00B04390">
      <w:pPr>
        <w:pStyle w:val="Nessunaspaziatura"/>
        <w:jc w:val="center"/>
        <w:rPr>
          <w:rFonts w:ascii="Garamond" w:hAnsi="Garamond"/>
          <w:b/>
          <w:bCs/>
          <w:color w:val="C00000"/>
          <w:sz w:val="28"/>
          <w:szCs w:val="28"/>
          <w:lang w:eastAsia="it-IT"/>
        </w:rPr>
      </w:pPr>
      <w:r w:rsidRPr="00B03116">
        <w:rPr>
          <w:rFonts w:ascii="Garamond" w:hAnsi="Garamond"/>
          <w:b/>
          <w:bCs/>
          <w:color w:val="C00000"/>
          <w:sz w:val="28"/>
          <w:szCs w:val="28"/>
          <w:lang w:eastAsia="it-IT"/>
        </w:rPr>
        <w:t>RICORRENZA DELLA MADONNA ADDOLORATA:</w:t>
      </w:r>
    </w:p>
    <w:p w14:paraId="2231D2A6" w14:textId="1493CB76" w:rsidR="00EA5807" w:rsidRPr="00B03116" w:rsidRDefault="00EA5807" w:rsidP="00B04390">
      <w:pPr>
        <w:pStyle w:val="Nessunaspaziatura"/>
        <w:jc w:val="center"/>
        <w:rPr>
          <w:rFonts w:ascii="Garamond" w:hAnsi="Garamond"/>
          <w:b/>
          <w:bCs/>
          <w:color w:val="C00000"/>
          <w:sz w:val="28"/>
          <w:szCs w:val="28"/>
          <w:lang w:eastAsia="it-IT"/>
        </w:rPr>
      </w:pPr>
      <w:r w:rsidRPr="00B03116">
        <w:rPr>
          <w:rFonts w:ascii="Garamond" w:hAnsi="Garamond"/>
          <w:b/>
          <w:bCs/>
          <w:color w:val="C00000"/>
          <w:sz w:val="28"/>
          <w:szCs w:val="28"/>
          <w:lang w:eastAsia="it-IT"/>
        </w:rPr>
        <w:t>SANTA MESSA – OSPEDALE VALDUCE DI COMO</w:t>
      </w:r>
    </w:p>
    <w:p w14:paraId="319EBE62" w14:textId="2D920275" w:rsidR="00EA5807" w:rsidRPr="00B03116" w:rsidRDefault="00EA5807" w:rsidP="00B04390">
      <w:pPr>
        <w:pStyle w:val="Nessunaspaziatura"/>
        <w:jc w:val="center"/>
        <w:rPr>
          <w:rFonts w:ascii="Garamond" w:hAnsi="Garamond"/>
          <w:b/>
          <w:bCs/>
          <w:color w:val="C00000"/>
          <w:sz w:val="28"/>
          <w:szCs w:val="28"/>
          <w:lang w:eastAsia="it-IT"/>
        </w:rPr>
      </w:pPr>
      <w:r w:rsidRPr="00B03116">
        <w:rPr>
          <w:rFonts w:ascii="Garamond" w:hAnsi="Garamond"/>
          <w:b/>
          <w:bCs/>
          <w:color w:val="C00000"/>
          <w:sz w:val="28"/>
          <w:szCs w:val="28"/>
          <w:lang w:eastAsia="it-IT"/>
        </w:rPr>
        <w:t>OMELIA DEL CARDINALE OSCAR CANTONI</w:t>
      </w:r>
    </w:p>
    <w:p w14:paraId="2FDB85CF" w14:textId="77777777" w:rsidR="00EA5807" w:rsidRPr="00B03116" w:rsidRDefault="00EA5807" w:rsidP="00B04390">
      <w:pPr>
        <w:pStyle w:val="Nessunaspaziatura"/>
        <w:jc w:val="center"/>
        <w:rPr>
          <w:rFonts w:ascii="Garamond" w:hAnsi="Garamond"/>
          <w:b/>
          <w:bCs/>
          <w:color w:val="C00000"/>
          <w:sz w:val="28"/>
          <w:szCs w:val="28"/>
          <w:lang w:eastAsia="it-IT"/>
        </w:rPr>
      </w:pPr>
    </w:p>
    <w:p w14:paraId="6DAD190A" w14:textId="77777777" w:rsidR="00EA5807" w:rsidRPr="00B03116" w:rsidRDefault="00EA5807" w:rsidP="00B04390">
      <w:pPr>
        <w:pStyle w:val="Nessunaspaziatura"/>
        <w:jc w:val="center"/>
        <w:rPr>
          <w:rFonts w:ascii="Garamond" w:hAnsi="Garamond"/>
          <w:b/>
          <w:bCs/>
          <w:color w:val="C00000"/>
          <w:sz w:val="28"/>
          <w:szCs w:val="28"/>
          <w:highlight w:val="yellow"/>
          <w:lang w:eastAsia="it-IT"/>
        </w:rPr>
      </w:pPr>
      <w:r w:rsidRPr="00B03116">
        <w:rPr>
          <w:rFonts w:ascii="Garamond" w:hAnsi="Garamond"/>
          <w:b/>
          <w:bCs/>
          <w:color w:val="C00000"/>
          <w:sz w:val="28"/>
          <w:szCs w:val="28"/>
          <w:highlight w:val="yellow"/>
          <w:lang w:eastAsia="it-IT"/>
        </w:rPr>
        <w:t xml:space="preserve">TESTO SOTTO EMBARGO </w:t>
      </w:r>
    </w:p>
    <w:p w14:paraId="5894301F" w14:textId="1DA21284" w:rsidR="00EA5807" w:rsidRPr="00B03116" w:rsidRDefault="00EA5807" w:rsidP="00B04390">
      <w:pPr>
        <w:pStyle w:val="Nessunaspaziatura"/>
        <w:jc w:val="center"/>
        <w:rPr>
          <w:rFonts w:ascii="Garamond" w:hAnsi="Garamond"/>
          <w:b/>
          <w:bCs/>
          <w:color w:val="C00000"/>
          <w:sz w:val="28"/>
          <w:szCs w:val="28"/>
          <w:lang w:eastAsia="it-IT"/>
        </w:rPr>
      </w:pPr>
      <w:r w:rsidRPr="00B03116">
        <w:rPr>
          <w:rFonts w:ascii="Garamond" w:hAnsi="Garamond"/>
          <w:b/>
          <w:bCs/>
          <w:color w:val="C00000"/>
          <w:sz w:val="28"/>
          <w:szCs w:val="28"/>
          <w:highlight w:val="yellow"/>
          <w:lang w:eastAsia="it-IT"/>
        </w:rPr>
        <w:t>FINO ALLE ORE 16.00 DEL 15 SETTEMBRE 2025</w:t>
      </w:r>
    </w:p>
    <w:p w14:paraId="51E11295" w14:textId="77777777" w:rsidR="00B04390" w:rsidRPr="00B03116" w:rsidRDefault="00B04390" w:rsidP="00B04390">
      <w:pPr>
        <w:pStyle w:val="Nessunaspaziatura"/>
        <w:jc w:val="center"/>
        <w:rPr>
          <w:rFonts w:ascii="Garamond" w:hAnsi="Garamond"/>
          <w:b/>
          <w:bCs/>
          <w:sz w:val="28"/>
          <w:szCs w:val="28"/>
          <w:lang w:eastAsia="it-IT"/>
        </w:rPr>
      </w:pPr>
    </w:p>
    <w:p w14:paraId="7677498D" w14:textId="3B2B0CE6" w:rsidR="00B04390" w:rsidRPr="00B03116" w:rsidRDefault="00EA5807" w:rsidP="00EA5807">
      <w:pPr>
        <w:spacing w:line="240" w:lineRule="auto"/>
        <w:jc w:val="both"/>
        <w:rPr>
          <w:rFonts w:ascii="Garamond" w:hAnsi="Garamond"/>
          <w:sz w:val="28"/>
          <w:szCs w:val="28"/>
        </w:rPr>
      </w:pPr>
      <w:r w:rsidRPr="00B03116">
        <w:rPr>
          <w:rFonts w:ascii="Garamond" w:hAnsi="Garamond"/>
          <w:b/>
          <w:bCs/>
          <w:sz w:val="28"/>
          <w:szCs w:val="28"/>
        </w:rPr>
        <w:t>Nella ricorrenza liturgica della Vergine Addolorata il Vescovo di Como, cardinale Oscar Cantoni, alle ore 15.30 di martedì 15 settembre celebra la Santa Messa nella cappella dell’Ospedale Valduce, dove prestano la loro opera le religiose della congregazione delle Suore Infermiere dell’Addolorata</w:t>
      </w:r>
      <w:r w:rsidR="00E82846" w:rsidRPr="00B03116">
        <w:rPr>
          <w:rFonts w:ascii="Garamond" w:hAnsi="Garamond"/>
          <w:sz w:val="28"/>
          <w:szCs w:val="28"/>
        </w:rPr>
        <w:t>.</w:t>
      </w:r>
      <w:r w:rsidRPr="00B03116">
        <w:rPr>
          <w:rFonts w:ascii="Garamond" w:hAnsi="Garamond"/>
          <w:sz w:val="28"/>
          <w:szCs w:val="28"/>
        </w:rPr>
        <w:t xml:space="preserve"> La fondatrice, la </w:t>
      </w:r>
      <w:r w:rsidRPr="00B03116">
        <w:rPr>
          <w:rFonts w:ascii="Garamond" w:hAnsi="Garamond"/>
          <w:b/>
          <w:bCs/>
          <w:sz w:val="28"/>
          <w:szCs w:val="28"/>
        </w:rPr>
        <w:t>beata Giovanna Franchi</w:t>
      </w:r>
      <w:r w:rsidRPr="00B03116">
        <w:rPr>
          <w:rFonts w:ascii="Garamond" w:hAnsi="Garamond"/>
          <w:sz w:val="28"/>
          <w:szCs w:val="28"/>
        </w:rPr>
        <w:t>, che si ispirava al carisma di San Francesco di Sales (avendo trascorso gli anni della propria formazione nell’educandato del Monastero della Visitazione di Como), aveva un principio fondamentale alla radice della propria azione, improntata sulla carità e l’attenzione ai più deboli: «Assistere gli infermi, ma con gran cuore». Riportiamo qui di seguito l’omelia del cardinale Cantoni.</w:t>
      </w:r>
    </w:p>
    <w:p w14:paraId="2341832B" w14:textId="77777777" w:rsidR="00EA5807" w:rsidRPr="00B03116" w:rsidRDefault="00EA5807" w:rsidP="00EA5807">
      <w:pPr>
        <w:pStyle w:val="Nessunaspaziatura"/>
        <w:rPr>
          <w:rFonts w:ascii="Garamond" w:hAnsi="Garamond"/>
          <w:sz w:val="28"/>
          <w:szCs w:val="28"/>
        </w:rPr>
      </w:pPr>
    </w:p>
    <w:p w14:paraId="2179D084" w14:textId="368787E0" w:rsidR="00EA5807" w:rsidRPr="00B03116" w:rsidRDefault="00EA5807" w:rsidP="00EA5807">
      <w:pPr>
        <w:pStyle w:val="Nessunaspaziatura"/>
        <w:jc w:val="center"/>
        <w:rPr>
          <w:rFonts w:ascii="Garamond" w:hAnsi="Garamond"/>
          <w:b/>
          <w:bCs/>
          <w:i/>
          <w:iCs/>
          <w:sz w:val="28"/>
          <w:szCs w:val="28"/>
        </w:rPr>
      </w:pPr>
      <w:r w:rsidRPr="00B03116">
        <w:rPr>
          <w:rFonts w:ascii="Garamond" w:hAnsi="Garamond"/>
          <w:b/>
          <w:bCs/>
          <w:i/>
          <w:iCs/>
          <w:sz w:val="28"/>
          <w:szCs w:val="28"/>
        </w:rPr>
        <w:t>VERGINE ADDOLORATA – OSPEDALE VALDUCE DI COMO</w:t>
      </w:r>
    </w:p>
    <w:p w14:paraId="1292B248" w14:textId="77777777" w:rsidR="00EA5807" w:rsidRPr="00B03116" w:rsidRDefault="00EA5807" w:rsidP="00EA5807">
      <w:pPr>
        <w:pStyle w:val="Nessunaspaziatura"/>
        <w:rPr>
          <w:rFonts w:ascii="Garamond" w:hAnsi="Garamond"/>
          <w:sz w:val="28"/>
          <w:szCs w:val="28"/>
        </w:rPr>
      </w:pPr>
    </w:p>
    <w:p w14:paraId="2AF52254" w14:textId="77777777" w:rsidR="00796A43" w:rsidRPr="00B03116" w:rsidRDefault="00EA5807" w:rsidP="00EA5807">
      <w:pPr>
        <w:pStyle w:val="Nessunaspaziatura"/>
        <w:jc w:val="both"/>
        <w:rPr>
          <w:rFonts w:ascii="Garamond" w:hAnsi="Garamond"/>
          <w:sz w:val="28"/>
          <w:szCs w:val="28"/>
        </w:rPr>
      </w:pPr>
      <w:r w:rsidRPr="00B03116">
        <w:rPr>
          <w:rFonts w:ascii="Garamond" w:hAnsi="Garamond"/>
          <w:sz w:val="28"/>
          <w:szCs w:val="28"/>
        </w:rPr>
        <w:t>Ieri, con la festa della esaltazione della croce, abbiamo celebrato la vittoria del Redentore, che ha sconfitto la morte con la sua vita offerta in sacrificio per noi.</w:t>
      </w:r>
      <w:r w:rsidRPr="00B03116">
        <w:rPr>
          <w:rFonts w:ascii="Garamond" w:hAnsi="Garamond"/>
          <w:sz w:val="28"/>
          <w:szCs w:val="28"/>
        </w:rPr>
        <w:t xml:space="preserve"> </w:t>
      </w:r>
      <w:r w:rsidRPr="00B03116">
        <w:rPr>
          <w:rFonts w:ascii="Garamond" w:hAnsi="Garamond"/>
          <w:sz w:val="28"/>
          <w:szCs w:val="28"/>
        </w:rPr>
        <w:t xml:space="preserve">Oggi ricordiamo Maria, la </w:t>
      </w:r>
      <w:r w:rsidRPr="00B03116">
        <w:rPr>
          <w:rFonts w:ascii="Garamond" w:hAnsi="Garamond"/>
          <w:sz w:val="28"/>
          <w:szCs w:val="28"/>
        </w:rPr>
        <w:t>V</w:t>
      </w:r>
      <w:r w:rsidRPr="00B03116">
        <w:rPr>
          <w:rFonts w:ascii="Garamond" w:hAnsi="Garamond"/>
          <w:sz w:val="28"/>
          <w:szCs w:val="28"/>
        </w:rPr>
        <w:t xml:space="preserve">ergine </w:t>
      </w:r>
      <w:r w:rsidRPr="00B03116">
        <w:rPr>
          <w:rFonts w:ascii="Garamond" w:hAnsi="Garamond"/>
          <w:sz w:val="28"/>
          <w:szCs w:val="28"/>
        </w:rPr>
        <w:t>A</w:t>
      </w:r>
      <w:r w:rsidRPr="00B03116">
        <w:rPr>
          <w:rFonts w:ascii="Garamond" w:hAnsi="Garamond"/>
          <w:sz w:val="28"/>
          <w:szCs w:val="28"/>
        </w:rPr>
        <w:t xml:space="preserve">ddolorata, che condivide da vicino, sia pure con tanta sofferenza, la passione di Cristo, suo figlio. Se la Vergine nella sua vita ha conosciuto esperienze di gioia intensa, nessuno può negare che Ella abbia incontrato e vissuto. Anche grandi sofferenze. Gesù ha coinvolto la madre sulla cui anima si è abbattuto il dolore più straziante, soprattutto nel momento supremo della morte, </w:t>
      </w:r>
      <w:r w:rsidR="00796A43" w:rsidRPr="00B03116">
        <w:rPr>
          <w:rFonts w:ascii="Garamond" w:hAnsi="Garamond"/>
          <w:sz w:val="28"/>
          <w:szCs w:val="28"/>
        </w:rPr>
        <w:t>allorché</w:t>
      </w:r>
      <w:r w:rsidRPr="00B03116">
        <w:rPr>
          <w:rFonts w:ascii="Garamond" w:hAnsi="Garamond"/>
          <w:sz w:val="28"/>
          <w:szCs w:val="28"/>
        </w:rPr>
        <w:t xml:space="preserve"> ella "stava presso la croce"</w:t>
      </w:r>
      <w:r w:rsidRPr="00B03116">
        <w:rPr>
          <w:rFonts w:ascii="Garamond" w:hAnsi="Garamond"/>
          <w:sz w:val="28"/>
          <w:szCs w:val="28"/>
        </w:rPr>
        <w:t>.</w:t>
      </w:r>
    </w:p>
    <w:p w14:paraId="0043F5F6" w14:textId="49F79FD9" w:rsidR="00EA5807" w:rsidRPr="00B03116" w:rsidRDefault="00EA5807" w:rsidP="00EA5807">
      <w:pPr>
        <w:pStyle w:val="Nessunaspaziatura"/>
        <w:jc w:val="both"/>
        <w:rPr>
          <w:rFonts w:ascii="Garamond" w:hAnsi="Garamond"/>
          <w:sz w:val="28"/>
          <w:szCs w:val="28"/>
        </w:rPr>
      </w:pPr>
      <w:r w:rsidRPr="00B03116">
        <w:rPr>
          <w:rFonts w:ascii="Garamond" w:hAnsi="Garamond"/>
          <w:sz w:val="28"/>
          <w:szCs w:val="28"/>
        </w:rPr>
        <w:lastRenderedPageBreak/>
        <w:t xml:space="preserve">A questo gesto di viva comunione e di piena solidarietà sono associate le nostre Suore </w:t>
      </w:r>
      <w:r w:rsidR="00796A43" w:rsidRPr="00B03116">
        <w:rPr>
          <w:rFonts w:ascii="Garamond" w:hAnsi="Garamond"/>
          <w:sz w:val="28"/>
          <w:szCs w:val="28"/>
        </w:rPr>
        <w:t>I</w:t>
      </w:r>
      <w:r w:rsidRPr="00B03116">
        <w:rPr>
          <w:rFonts w:ascii="Garamond" w:hAnsi="Garamond"/>
          <w:sz w:val="28"/>
          <w:szCs w:val="28"/>
        </w:rPr>
        <w:t>nfermiere dell'Addolorata e quanti condividono con esse questo stesso medesimo carisma, che consiste in una piena professionalità, ma carica di grande amore e vigile cura nei confronti di ogni sofferente che incontrano quotidianamente.</w:t>
      </w:r>
    </w:p>
    <w:p w14:paraId="4A3F84A8" w14:textId="77777777" w:rsidR="00EA5807" w:rsidRPr="00B03116" w:rsidRDefault="00EA5807" w:rsidP="00EA5807">
      <w:pPr>
        <w:pStyle w:val="Nessunaspaziatura"/>
        <w:jc w:val="both"/>
        <w:rPr>
          <w:rFonts w:ascii="Garamond" w:hAnsi="Garamond"/>
          <w:sz w:val="28"/>
          <w:szCs w:val="28"/>
        </w:rPr>
      </w:pPr>
      <w:r w:rsidRPr="00B03116">
        <w:rPr>
          <w:rFonts w:ascii="Garamond" w:hAnsi="Garamond"/>
          <w:sz w:val="28"/>
          <w:szCs w:val="28"/>
        </w:rPr>
        <w:t>A voi, che mi ascoltate, sono rivolte queste mie parole perché possiate sempre più sentirvi associati, quale dono del Signore, a questa alta missione di condivisione delle sofferenze e delle fatiche di tanti nostri fratelli. Certo, come ogni dono, ne consegue anche impegno, fatica e sempre nuova responsabilità, ma la vostra umanità ne viene profondamente valorizzata e il vostro impegno viene grandemente esaltato.</w:t>
      </w:r>
    </w:p>
    <w:p w14:paraId="01D0F3E8" w14:textId="77777777" w:rsidR="00EA5807" w:rsidRPr="00B03116" w:rsidRDefault="00EA5807" w:rsidP="00EA5807">
      <w:pPr>
        <w:pStyle w:val="Nessunaspaziatura"/>
        <w:jc w:val="both"/>
        <w:rPr>
          <w:rFonts w:ascii="Garamond" w:hAnsi="Garamond"/>
          <w:sz w:val="28"/>
          <w:szCs w:val="28"/>
        </w:rPr>
      </w:pPr>
      <w:r w:rsidRPr="00B03116">
        <w:rPr>
          <w:rFonts w:ascii="Garamond" w:hAnsi="Garamond"/>
          <w:sz w:val="28"/>
          <w:szCs w:val="28"/>
        </w:rPr>
        <w:t>Nell'antifona al vangelo abbiamo ascoltato che la Vergine Maria, sotto la croce del Signore, meritò la palma del martirio.</w:t>
      </w:r>
    </w:p>
    <w:p w14:paraId="4829C919" w14:textId="77777777" w:rsidR="00EA5807" w:rsidRPr="00B03116" w:rsidRDefault="00EA5807" w:rsidP="00EA5807">
      <w:pPr>
        <w:pStyle w:val="Nessunaspaziatura"/>
        <w:jc w:val="both"/>
        <w:rPr>
          <w:rFonts w:ascii="Garamond" w:hAnsi="Garamond"/>
          <w:sz w:val="28"/>
          <w:szCs w:val="28"/>
        </w:rPr>
      </w:pPr>
      <w:r w:rsidRPr="00B03116">
        <w:rPr>
          <w:rFonts w:ascii="Garamond" w:hAnsi="Garamond"/>
          <w:sz w:val="28"/>
          <w:szCs w:val="28"/>
        </w:rPr>
        <w:t>Ora il martire è colui che persevera nella fedeltà al Signore, diventando una sola cosa con lui, fino al dono della propria vita.</w:t>
      </w:r>
    </w:p>
    <w:p w14:paraId="0614984F" w14:textId="3B380720" w:rsidR="00EA5807" w:rsidRPr="00B03116" w:rsidRDefault="00EA5807" w:rsidP="00EA5807">
      <w:pPr>
        <w:pStyle w:val="Nessunaspaziatura"/>
        <w:jc w:val="both"/>
        <w:rPr>
          <w:rFonts w:ascii="Garamond" w:hAnsi="Garamond"/>
          <w:sz w:val="28"/>
          <w:szCs w:val="28"/>
        </w:rPr>
      </w:pPr>
      <w:r w:rsidRPr="00B03116">
        <w:rPr>
          <w:rFonts w:ascii="Garamond" w:hAnsi="Garamond"/>
          <w:sz w:val="28"/>
          <w:szCs w:val="28"/>
        </w:rPr>
        <w:t>Maria, ai piedi della croce del Figlio, ha dimostrato di condividere la croce di suo figlio Gesù perché fosse riconosciuto in pienezza il suo dono d'amore alla umanità intera.</w:t>
      </w:r>
      <w:r w:rsidR="00796A43" w:rsidRPr="00B03116">
        <w:rPr>
          <w:rFonts w:ascii="Garamond" w:hAnsi="Garamond"/>
          <w:sz w:val="28"/>
          <w:szCs w:val="28"/>
        </w:rPr>
        <w:t xml:space="preserve"> </w:t>
      </w:r>
      <w:r w:rsidRPr="00B03116">
        <w:rPr>
          <w:rFonts w:ascii="Garamond" w:hAnsi="Garamond"/>
          <w:sz w:val="28"/>
          <w:szCs w:val="28"/>
        </w:rPr>
        <w:t>Cosi Maria divenendo, per mandato di Cristo, la madre di Giovanni, quindi di tutti noi, ci aiuta a riconoscere quanto amore, attenzioni e cure, Gesù riversa su ciascuno di noi, suoi discepoli, e noi siamo messi in grado di poterlo sperimentare.</w:t>
      </w:r>
    </w:p>
    <w:p w14:paraId="5F23B91B" w14:textId="77777777" w:rsidR="00EA5807" w:rsidRPr="00B03116" w:rsidRDefault="00EA5807" w:rsidP="00EA5807">
      <w:pPr>
        <w:pStyle w:val="Nessunaspaziatura"/>
        <w:jc w:val="both"/>
        <w:rPr>
          <w:rFonts w:ascii="Garamond" w:hAnsi="Garamond"/>
          <w:sz w:val="28"/>
          <w:szCs w:val="28"/>
        </w:rPr>
      </w:pPr>
      <w:r w:rsidRPr="00B03116">
        <w:rPr>
          <w:rFonts w:ascii="Garamond" w:hAnsi="Garamond"/>
          <w:sz w:val="28"/>
          <w:szCs w:val="28"/>
        </w:rPr>
        <w:t>Nello stesso tempo, la sollecitudine di Maria per gli uomini si manifesta nel suo andare verso di essi nella vasta gamma dei loro bisogni e necessità.</w:t>
      </w:r>
    </w:p>
    <w:p w14:paraId="788139AA" w14:textId="77777777" w:rsidR="00EA5807" w:rsidRPr="00B03116" w:rsidRDefault="00EA5807" w:rsidP="00EA5807">
      <w:pPr>
        <w:pStyle w:val="Nessunaspaziatura"/>
        <w:jc w:val="both"/>
        <w:rPr>
          <w:rFonts w:ascii="Garamond" w:hAnsi="Garamond"/>
          <w:sz w:val="28"/>
          <w:szCs w:val="28"/>
        </w:rPr>
      </w:pPr>
      <w:r w:rsidRPr="00B03116">
        <w:rPr>
          <w:rFonts w:ascii="Garamond" w:hAnsi="Garamond"/>
          <w:sz w:val="28"/>
          <w:szCs w:val="28"/>
        </w:rPr>
        <w:t>Così, a imitazione di Maria, la Chiesa impara ad esercitare la propria maternità per aiutarci a riconoscere l'amore del Padre, a contemplare il dono salvifico di Cristo, ad accogliere l'azione santificante dello Spirito.</w:t>
      </w:r>
    </w:p>
    <w:p w14:paraId="108E2E70" w14:textId="77777777" w:rsidR="00EA5807" w:rsidRPr="00B03116" w:rsidRDefault="00EA5807" w:rsidP="00EA5807">
      <w:pPr>
        <w:pStyle w:val="Nessunaspaziatura"/>
        <w:jc w:val="both"/>
        <w:rPr>
          <w:rFonts w:ascii="Garamond" w:hAnsi="Garamond"/>
          <w:sz w:val="28"/>
          <w:szCs w:val="28"/>
        </w:rPr>
      </w:pPr>
      <w:r w:rsidRPr="00B03116">
        <w:rPr>
          <w:rFonts w:ascii="Garamond" w:hAnsi="Garamond"/>
          <w:sz w:val="28"/>
          <w:szCs w:val="28"/>
        </w:rPr>
        <w:t>Il Cristo crocifisso vi conceda di vivere nella luce della Pasqua, fino a sperimentare con Maria la gioia pasquale della Risurrezione, che è la vittoria dell'amore in pienezza.</w:t>
      </w:r>
    </w:p>
    <w:p w14:paraId="188C804D" w14:textId="77777777" w:rsidR="00E82846" w:rsidRPr="00B03116" w:rsidRDefault="00E82846" w:rsidP="00E82846">
      <w:pPr>
        <w:pStyle w:val="Nessunaspaziatura"/>
        <w:jc w:val="both"/>
        <w:rPr>
          <w:rFonts w:ascii="Garamond" w:hAnsi="Garamond"/>
          <w:sz w:val="28"/>
          <w:szCs w:val="28"/>
          <w:lang w:eastAsia="it-IT"/>
        </w:rPr>
      </w:pPr>
    </w:p>
    <w:p w14:paraId="6122BBA6" w14:textId="0B13CF02" w:rsidR="00E82846" w:rsidRPr="00B03116" w:rsidRDefault="00E82846" w:rsidP="00E82846">
      <w:pPr>
        <w:pStyle w:val="Nessunaspaziatura"/>
        <w:jc w:val="right"/>
        <w:rPr>
          <w:rFonts w:ascii="Garamond" w:hAnsi="Garamond"/>
          <w:b/>
          <w:bCs/>
          <w:i/>
          <w:iCs/>
          <w:sz w:val="28"/>
          <w:szCs w:val="28"/>
          <w:lang w:eastAsia="it-IT"/>
        </w:rPr>
      </w:pPr>
      <w:r w:rsidRPr="00B03116">
        <w:rPr>
          <w:rFonts w:ascii="Garamond" w:hAnsi="Garamond"/>
          <w:b/>
          <w:bCs/>
          <w:i/>
          <w:iCs/>
          <w:sz w:val="28"/>
          <w:szCs w:val="28"/>
          <w:lang w:eastAsia="it-IT"/>
        </w:rPr>
        <w:t>Oscar card. CANTONI</w:t>
      </w:r>
    </w:p>
    <w:p w14:paraId="6A8585DF" w14:textId="0C85B98E" w:rsidR="00E82846" w:rsidRPr="00B03116" w:rsidRDefault="00E82846" w:rsidP="00E82846">
      <w:pPr>
        <w:pStyle w:val="Nessunaspaziatura"/>
        <w:jc w:val="right"/>
        <w:rPr>
          <w:rFonts w:ascii="Garamond" w:hAnsi="Garamond"/>
          <w:b/>
          <w:bCs/>
          <w:i/>
          <w:iCs/>
          <w:sz w:val="28"/>
          <w:szCs w:val="28"/>
          <w:lang w:eastAsia="it-IT"/>
        </w:rPr>
      </w:pPr>
      <w:r w:rsidRPr="00B03116">
        <w:rPr>
          <w:rFonts w:ascii="Garamond" w:hAnsi="Garamond"/>
          <w:b/>
          <w:bCs/>
          <w:i/>
          <w:iCs/>
          <w:sz w:val="28"/>
          <w:szCs w:val="28"/>
          <w:lang w:eastAsia="it-IT"/>
        </w:rPr>
        <w:t>Vescovo di Como</w:t>
      </w:r>
    </w:p>
    <w:p w14:paraId="09E7135B" w14:textId="77777777" w:rsidR="00796A43" w:rsidRDefault="00796A43" w:rsidP="00E82846">
      <w:pPr>
        <w:pStyle w:val="Nessunaspaziatura"/>
        <w:jc w:val="right"/>
        <w:rPr>
          <w:rFonts w:ascii="Garamond" w:hAnsi="Garamond"/>
          <w:b/>
          <w:bCs/>
          <w:i/>
          <w:iCs/>
          <w:sz w:val="28"/>
          <w:szCs w:val="28"/>
          <w:lang w:eastAsia="it-IT"/>
        </w:rPr>
      </w:pPr>
    </w:p>
    <w:p w14:paraId="5347FDCD" w14:textId="77777777" w:rsidR="00B03116" w:rsidRDefault="00B03116" w:rsidP="00E82846">
      <w:pPr>
        <w:pStyle w:val="Nessunaspaziatura"/>
        <w:jc w:val="right"/>
        <w:rPr>
          <w:rFonts w:ascii="Garamond" w:hAnsi="Garamond"/>
          <w:b/>
          <w:bCs/>
          <w:i/>
          <w:iCs/>
          <w:sz w:val="28"/>
          <w:szCs w:val="28"/>
          <w:lang w:eastAsia="it-IT"/>
        </w:rPr>
      </w:pPr>
    </w:p>
    <w:p w14:paraId="3C9CEC9B" w14:textId="77777777" w:rsidR="00B03116" w:rsidRDefault="00B03116" w:rsidP="00E82846">
      <w:pPr>
        <w:pStyle w:val="Nessunaspaziatura"/>
        <w:jc w:val="right"/>
        <w:rPr>
          <w:rFonts w:ascii="Garamond" w:hAnsi="Garamond"/>
          <w:b/>
          <w:bCs/>
          <w:i/>
          <w:iCs/>
          <w:sz w:val="28"/>
          <w:szCs w:val="28"/>
          <w:lang w:eastAsia="it-IT"/>
        </w:rPr>
      </w:pPr>
    </w:p>
    <w:p w14:paraId="598E1CD8" w14:textId="77777777" w:rsidR="00B03116" w:rsidRDefault="00B03116" w:rsidP="00E82846">
      <w:pPr>
        <w:pStyle w:val="Nessunaspaziatura"/>
        <w:jc w:val="right"/>
        <w:rPr>
          <w:rFonts w:ascii="Garamond" w:hAnsi="Garamond"/>
          <w:b/>
          <w:bCs/>
          <w:i/>
          <w:iCs/>
          <w:sz w:val="28"/>
          <w:szCs w:val="28"/>
          <w:lang w:eastAsia="it-IT"/>
        </w:rPr>
      </w:pPr>
    </w:p>
    <w:p w14:paraId="512FAFB2" w14:textId="77777777" w:rsidR="00B03116" w:rsidRPr="00B03116" w:rsidRDefault="00B03116" w:rsidP="00E82846">
      <w:pPr>
        <w:pStyle w:val="Nessunaspaziatura"/>
        <w:jc w:val="right"/>
        <w:rPr>
          <w:rFonts w:ascii="Garamond" w:hAnsi="Garamond"/>
          <w:b/>
          <w:bCs/>
          <w:i/>
          <w:iCs/>
          <w:sz w:val="28"/>
          <w:szCs w:val="28"/>
          <w:lang w:eastAsia="it-IT"/>
        </w:rPr>
      </w:pPr>
    </w:p>
    <w:p w14:paraId="7C585929" w14:textId="77777777" w:rsidR="00B03116" w:rsidRDefault="00796A43" w:rsidP="00796A43">
      <w:pPr>
        <w:pStyle w:val="Nessunaspaziatura"/>
        <w:jc w:val="center"/>
        <w:rPr>
          <w:rFonts w:ascii="Garamond" w:hAnsi="Garamond"/>
          <w:b/>
          <w:bCs/>
          <w:color w:val="C00000"/>
          <w:sz w:val="28"/>
          <w:szCs w:val="28"/>
          <w:lang w:eastAsia="it-IT"/>
        </w:rPr>
      </w:pPr>
      <w:r w:rsidRPr="00B03116">
        <w:rPr>
          <w:rFonts w:ascii="Garamond" w:hAnsi="Garamond"/>
          <w:b/>
          <w:bCs/>
          <w:color w:val="C00000"/>
          <w:sz w:val="28"/>
          <w:szCs w:val="28"/>
          <w:lang w:eastAsia="it-IT"/>
        </w:rPr>
        <w:lastRenderedPageBreak/>
        <w:t xml:space="preserve">ANNIVERSARIO DELLA MORTE </w:t>
      </w:r>
      <w:r w:rsidR="00B03116">
        <w:rPr>
          <w:rFonts w:ascii="Garamond" w:hAnsi="Garamond"/>
          <w:b/>
          <w:bCs/>
          <w:color w:val="C00000"/>
          <w:sz w:val="28"/>
          <w:szCs w:val="28"/>
          <w:lang w:eastAsia="it-IT"/>
        </w:rPr>
        <w:t>DEL SERVO DI DIO</w:t>
      </w:r>
    </w:p>
    <w:p w14:paraId="28435640" w14:textId="6B1E16AA" w:rsidR="00796A43" w:rsidRPr="00B03116" w:rsidRDefault="00796A43" w:rsidP="00796A43">
      <w:pPr>
        <w:pStyle w:val="Nessunaspaziatura"/>
        <w:jc w:val="center"/>
        <w:rPr>
          <w:rFonts w:ascii="Garamond" w:hAnsi="Garamond"/>
          <w:b/>
          <w:bCs/>
          <w:color w:val="C00000"/>
          <w:sz w:val="28"/>
          <w:szCs w:val="28"/>
          <w:lang w:eastAsia="it-IT"/>
        </w:rPr>
      </w:pPr>
      <w:r w:rsidRPr="00B03116">
        <w:rPr>
          <w:rFonts w:ascii="Garamond" w:hAnsi="Garamond"/>
          <w:b/>
          <w:bCs/>
          <w:color w:val="C00000"/>
          <w:sz w:val="28"/>
          <w:szCs w:val="28"/>
          <w:lang w:eastAsia="it-IT"/>
        </w:rPr>
        <w:t>DON ROBERTO MALGESINI</w:t>
      </w:r>
      <w:r w:rsidRPr="00B03116">
        <w:rPr>
          <w:rFonts w:ascii="Garamond" w:hAnsi="Garamond"/>
          <w:b/>
          <w:bCs/>
          <w:color w:val="C00000"/>
          <w:sz w:val="28"/>
          <w:szCs w:val="28"/>
          <w:lang w:eastAsia="it-IT"/>
        </w:rPr>
        <w:t>:</w:t>
      </w:r>
    </w:p>
    <w:p w14:paraId="3A50ACD8" w14:textId="2263BBD8" w:rsidR="00796A43" w:rsidRPr="00B03116" w:rsidRDefault="00796A43" w:rsidP="00796A43">
      <w:pPr>
        <w:pStyle w:val="Nessunaspaziatura"/>
        <w:jc w:val="center"/>
        <w:rPr>
          <w:rFonts w:ascii="Garamond" w:hAnsi="Garamond"/>
          <w:b/>
          <w:bCs/>
          <w:color w:val="C00000"/>
          <w:sz w:val="28"/>
          <w:szCs w:val="28"/>
          <w:lang w:eastAsia="it-IT"/>
        </w:rPr>
      </w:pPr>
      <w:r w:rsidRPr="00B03116">
        <w:rPr>
          <w:rFonts w:ascii="Garamond" w:hAnsi="Garamond"/>
          <w:b/>
          <w:bCs/>
          <w:color w:val="C00000"/>
          <w:sz w:val="28"/>
          <w:szCs w:val="28"/>
          <w:lang w:eastAsia="it-IT"/>
        </w:rPr>
        <w:t xml:space="preserve">SANTA MESSA – </w:t>
      </w:r>
      <w:r w:rsidRPr="00B03116">
        <w:rPr>
          <w:rFonts w:ascii="Garamond" w:hAnsi="Garamond"/>
          <w:b/>
          <w:bCs/>
          <w:color w:val="C00000"/>
          <w:sz w:val="28"/>
          <w:szCs w:val="28"/>
          <w:lang w:eastAsia="it-IT"/>
        </w:rPr>
        <w:t>CHIESA DI REGOLEDO (SO)</w:t>
      </w:r>
    </w:p>
    <w:p w14:paraId="44039AE8" w14:textId="77777777" w:rsidR="00796A43" w:rsidRPr="00B03116" w:rsidRDefault="00796A43" w:rsidP="00796A43">
      <w:pPr>
        <w:pStyle w:val="Nessunaspaziatura"/>
        <w:jc w:val="center"/>
        <w:rPr>
          <w:rFonts w:ascii="Garamond" w:hAnsi="Garamond"/>
          <w:b/>
          <w:bCs/>
          <w:color w:val="C00000"/>
          <w:sz w:val="28"/>
          <w:szCs w:val="28"/>
          <w:lang w:eastAsia="it-IT"/>
        </w:rPr>
      </w:pPr>
      <w:r w:rsidRPr="00B03116">
        <w:rPr>
          <w:rFonts w:ascii="Garamond" w:hAnsi="Garamond"/>
          <w:b/>
          <w:bCs/>
          <w:color w:val="C00000"/>
          <w:sz w:val="28"/>
          <w:szCs w:val="28"/>
          <w:lang w:eastAsia="it-IT"/>
        </w:rPr>
        <w:t>OMELIA DEL CARDINALE OSCAR CANTONI</w:t>
      </w:r>
    </w:p>
    <w:p w14:paraId="595A9836" w14:textId="77777777" w:rsidR="00796A43" w:rsidRPr="00B03116" w:rsidRDefault="00796A43" w:rsidP="00796A43">
      <w:pPr>
        <w:pStyle w:val="Nessunaspaziatura"/>
        <w:jc w:val="center"/>
        <w:rPr>
          <w:rFonts w:ascii="Garamond" w:hAnsi="Garamond"/>
          <w:b/>
          <w:bCs/>
          <w:color w:val="C00000"/>
          <w:sz w:val="28"/>
          <w:szCs w:val="28"/>
          <w:lang w:eastAsia="it-IT"/>
        </w:rPr>
      </w:pPr>
    </w:p>
    <w:p w14:paraId="038E38F8" w14:textId="77777777" w:rsidR="00796A43" w:rsidRPr="00B03116" w:rsidRDefault="00796A43" w:rsidP="00796A43">
      <w:pPr>
        <w:pStyle w:val="Nessunaspaziatura"/>
        <w:jc w:val="center"/>
        <w:rPr>
          <w:rFonts w:ascii="Garamond" w:hAnsi="Garamond"/>
          <w:b/>
          <w:bCs/>
          <w:color w:val="C00000"/>
          <w:sz w:val="28"/>
          <w:szCs w:val="28"/>
          <w:highlight w:val="yellow"/>
          <w:lang w:eastAsia="it-IT"/>
        </w:rPr>
      </w:pPr>
      <w:r w:rsidRPr="00B03116">
        <w:rPr>
          <w:rFonts w:ascii="Garamond" w:hAnsi="Garamond"/>
          <w:b/>
          <w:bCs/>
          <w:color w:val="C00000"/>
          <w:sz w:val="28"/>
          <w:szCs w:val="28"/>
          <w:highlight w:val="yellow"/>
          <w:lang w:eastAsia="it-IT"/>
        </w:rPr>
        <w:t xml:space="preserve">TESTO SOTTO EMBARGO </w:t>
      </w:r>
    </w:p>
    <w:p w14:paraId="022C4469" w14:textId="5C1ADEB1" w:rsidR="00796A43" w:rsidRPr="00B03116" w:rsidRDefault="00796A43" w:rsidP="00796A43">
      <w:pPr>
        <w:pStyle w:val="Nessunaspaziatura"/>
        <w:jc w:val="center"/>
        <w:rPr>
          <w:rFonts w:ascii="Garamond" w:hAnsi="Garamond"/>
          <w:b/>
          <w:bCs/>
          <w:color w:val="C00000"/>
          <w:sz w:val="28"/>
          <w:szCs w:val="28"/>
          <w:lang w:eastAsia="it-IT"/>
        </w:rPr>
      </w:pPr>
      <w:r w:rsidRPr="00B03116">
        <w:rPr>
          <w:rFonts w:ascii="Garamond" w:hAnsi="Garamond"/>
          <w:b/>
          <w:bCs/>
          <w:color w:val="C00000"/>
          <w:sz w:val="28"/>
          <w:szCs w:val="28"/>
          <w:highlight w:val="yellow"/>
          <w:lang w:eastAsia="it-IT"/>
        </w:rPr>
        <w:t xml:space="preserve">FINO ALLE ORE </w:t>
      </w:r>
      <w:r w:rsidRPr="00B03116">
        <w:rPr>
          <w:rFonts w:ascii="Garamond" w:hAnsi="Garamond"/>
          <w:b/>
          <w:bCs/>
          <w:color w:val="C00000"/>
          <w:sz w:val="28"/>
          <w:szCs w:val="28"/>
          <w:highlight w:val="yellow"/>
          <w:lang w:eastAsia="it-IT"/>
        </w:rPr>
        <w:t>21</w:t>
      </w:r>
      <w:r w:rsidRPr="00B03116">
        <w:rPr>
          <w:rFonts w:ascii="Garamond" w:hAnsi="Garamond"/>
          <w:b/>
          <w:bCs/>
          <w:color w:val="C00000"/>
          <w:sz w:val="28"/>
          <w:szCs w:val="28"/>
          <w:highlight w:val="yellow"/>
          <w:lang w:eastAsia="it-IT"/>
        </w:rPr>
        <w:t>.00 DEL 15 SETTEMBRE 2025</w:t>
      </w:r>
    </w:p>
    <w:p w14:paraId="77491A1A" w14:textId="77777777" w:rsidR="00796A43" w:rsidRPr="00B03116" w:rsidRDefault="00796A43" w:rsidP="00796A43">
      <w:pPr>
        <w:pStyle w:val="Nessunaspaziatura"/>
        <w:jc w:val="center"/>
        <w:rPr>
          <w:rFonts w:ascii="Garamond" w:hAnsi="Garamond"/>
          <w:b/>
          <w:bCs/>
          <w:sz w:val="28"/>
          <w:szCs w:val="28"/>
          <w:lang w:eastAsia="it-IT"/>
        </w:rPr>
      </w:pPr>
    </w:p>
    <w:p w14:paraId="5103913E" w14:textId="79F31417" w:rsidR="00B03116" w:rsidRPr="00B03116" w:rsidRDefault="00B03116" w:rsidP="00B03116">
      <w:pPr>
        <w:pStyle w:val="Nessunaspaziatura"/>
        <w:jc w:val="both"/>
        <w:rPr>
          <w:rFonts w:ascii="Garamond" w:hAnsi="Garamond"/>
          <w:sz w:val="28"/>
          <w:szCs w:val="28"/>
        </w:rPr>
      </w:pPr>
      <w:r w:rsidRPr="00B03116">
        <w:rPr>
          <w:rFonts w:ascii="Garamond" w:hAnsi="Garamond"/>
          <w:b/>
          <w:bCs/>
          <w:sz w:val="28"/>
          <w:szCs w:val="28"/>
        </w:rPr>
        <w:t>M</w:t>
      </w:r>
      <w:r w:rsidRPr="00B03116">
        <w:rPr>
          <w:rFonts w:ascii="Garamond" w:hAnsi="Garamond"/>
          <w:b/>
          <w:bCs/>
          <w:sz w:val="28"/>
          <w:szCs w:val="28"/>
        </w:rPr>
        <w:t>artedì 15 settembre</w:t>
      </w:r>
      <w:r w:rsidRPr="00B03116">
        <w:rPr>
          <w:rFonts w:ascii="Garamond" w:hAnsi="Garamond"/>
          <w:sz w:val="28"/>
          <w:szCs w:val="28"/>
        </w:rPr>
        <w:t xml:space="preserve">, a sei anni dalla morte del Servo di Dio </w:t>
      </w:r>
      <w:r w:rsidRPr="00B03116">
        <w:rPr>
          <w:rFonts w:ascii="Garamond" w:hAnsi="Garamond"/>
          <w:b/>
          <w:bCs/>
          <w:sz w:val="28"/>
          <w:szCs w:val="28"/>
        </w:rPr>
        <w:t>don Roberto</w:t>
      </w:r>
      <w:r w:rsidRPr="00B03116">
        <w:rPr>
          <w:rFonts w:ascii="Garamond" w:hAnsi="Garamond"/>
          <w:b/>
          <w:bCs/>
          <w:sz w:val="28"/>
          <w:szCs w:val="28"/>
        </w:rPr>
        <w:t xml:space="preserve"> </w:t>
      </w:r>
      <w:r w:rsidRPr="00B03116">
        <w:rPr>
          <w:rFonts w:ascii="Garamond" w:hAnsi="Garamond"/>
          <w:b/>
          <w:bCs/>
          <w:sz w:val="28"/>
          <w:szCs w:val="28"/>
        </w:rPr>
        <w:t>Malgesini</w:t>
      </w:r>
      <w:r w:rsidRPr="00B03116">
        <w:rPr>
          <w:rFonts w:ascii="Garamond" w:hAnsi="Garamond"/>
          <w:sz w:val="28"/>
          <w:szCs w:val="28"/>
        </w:rPr>
        <w:t>, in diocesi</w:t>
      </w:r>
      <w:r w:rsidRPr="00B03116">
        <w:rPr>
          <w:rFonts w:ascii="Garamond" w:hAnsi="Garamond"/>
          <w:sz w:val="28"/>
          <w:szCs w:val="28"/>
        </w:rPr>
        <w:t xml:space="preserve"> </w:t>
      </w:r>
      <w:r w:rsidRPr="00B03116">
        <w:rPr>
          <w:rFonts w:ascii="Garamond" w:hAnsi="Garamond"/>
          <w:sz w:val="28"/>
          <w:szCs w:val="28"/>
        </w:rPr>
        <w:t xml:space="preserve">si rinnovano il ricordo e la preghiera per il sacerdote ucciso a Como mentre stava per iniziare il suo consueto giro mattutino tra le persone più fragili della città. </w:t>
      </w:r>
    </w:p>
    <w:p w14:paraId="0291C608" w14:textId="77777777" w:rsidR="000F0CCB" w:rsidRDefault="000F0CCB" w:rsidP="00B03116">
      <w:pPr>
        <w:pStyle w:val="Nessunaspaziatura"/>
        <w:jc w:val="both"/>
        <w:rPr>
          <w:rFonts w:ascii="Garamond" w:hAnsi="Garamond"/>
          <w:sz w:val="28"/>
          <w:szCs w:val="28"/>
        </w:rPr>
      </w:pPr>
    </w:p>
    <w:p w14:paraId="10E7D6C3" w14:textId="17646C0C" w:rsidR="00B03116" w:rsidRPr="00B03116" w:rsidRDefault="00B03116" w:rsidP="00B03116">
      <w:pPr>
        <w:pStyle w:val="Nessunaspaziatura"/>
        <w:jc w:val="both"/>
        <w:rPr>
          <w:rFonts w:ascii="Garamond" w:hAnsi="Garamond"/>
          <w:sz w:val="28"/>
          <w:szCs w:val="28"/>
        </w:rPr>
      </w:pPr>
      <w:r w:rsidRPr="00B03116">
        <w:rPr>
          <w:rFonts w:ascii="Garamond" w:hAnsi="Garamond"/>
          <w:sz w:val="28"/>
          <w:szCs w:val="28"/>
        </w:rPr>
        <w:t xml:space="preserve">A </w:t>
      </w:r>
      <w:r w:rsidRPr="00B03116">
        <w:rPr>
          <w:rFonts w:ascii="Garamond" w:hAnsi="Garamond"/>
          <w:b/>
          <w:bCs/>
          <w:sz w:val="28"/>
          <w:szCs w:val="28"/>
        </w:rPr>
        <w:t>Como</w:t>
      </w:r>
      <w:r w:rsidRPr="00B03116">
        <w:rPr>
          <w:rFonts w:ascii="Garamond" w:hAnsi="Garamond"/>
          <w:sz w:val="28"/>
          <w:szCs w:val="28"/>
        </w:rPr>
        <w:t xml:space="preserve">, la giornata dell’anniversario </w:t>
      </w:r>
      <w:r w:rsidRPr="00B03116">
        <w:rPr>
          <w:rFonts w:ascii="Garamond" w:hAnsi="Garamond"/>
          <w:sz w:val="28"/>
          <w:szCs w:val="28"/>
        </w:rPr>
        <w:t xml:space="preserve">è iniziata </w:t>
      </w:r>
      <w:r w:rsidRPr="00B03116">
        <w:rPr>
          <w:rFonts w:ascii="Garamond" w:hAnsi="Garamond"/>
          <w:sz w:val="28"/>
          <w:szCs w:val="28"/>
        </w:rPr>
        <w:t>alle 7.15, in piazza San Rocco, con la preghiera silenziosa alla croce (posta sul luogo della sua morte), seguita alle 7.30 dalla preghiera comunitaria in chiesa</w:t>
      </w:r>
      <w:r w:rsidRPr="00B03116">
        <w:rPr>
          <w:rFonts w:ascii="Garamond" w:hAnsi="Garamond"/>
          <w:sz w:val="28"/>
          <w:szCs w:val="28"/>
        </w:rPr>
        <w:t xml:space="preserve"> e dalla </w:t>
      </w:r>
      <w:r w:rsidRPr="00B03116">
        <w:rPr>
          <w:rFonts w:ascii="Garamond" w:hAnsi="Garamond"/>
          <w:sz w:val="28"/>
          <w:szCs w:val="28"/>
        </w:rPr>
        <w:t>colazione insieme.</w:t>
      </w:r>
      <w:r w:rsidRPr="00B03116">
        <w:rPr>
          <w:rFonts w:ascii="Garamond" w:hAnsi="Garamond"/>
          <w:sz w:val="28"/>
          <w:szCs w:val="28"/>
        </w:rPr>
        <w:t xml:space="preserve"> </w:t>
      </w:r>
      <w:r w:rsidRPr="000F0CCB">
        <w:rPr>
          <w:rFonts w:ascii="Garamond" w:hAnsi="Garamond"/>
          <w:b/>
          <w:bCs/>
          <w:sz w:val="28"/>
          <w:szCs w:val="28"/>
        </w:rPr>
        <w:t>Alle 20.30</w:t>
      </w:r>
      <w:r w:rsidRPr="00B03116">
        <w:rPr>
          <w:rFonts w:ascii="Garamond" w:hAnsi="Garamond"/>
          <w:sz w:val="28"/>
          <w:szCs w:val="28"/>
        </w:rPr>
        <w:t xml:space="preserve">, </w:t>
      </w:r>
      <w:r w:rsidR="000F0CCB">
        <w:rPr>
          <w:rFonts w:ascii="Garamond" w:hAnsi="Garamond"/>
          <w:sz w:val="28"/>
          <w:szCs w:val="28"/>
        </w:rPr>
        <w:t xml:space="preserve">nella chiesa di San Rocco, </w:t>
      </w:r>
      <w:r w:rsidRPr="00B03116">
        <w:rPr>
          <w:rFonts w:ascii="Garamond" w:hAnsi="Garamond"/>
          <w:sz w:val="28"/>
          <w:szCs w:val="28"/>
        </w:rPr>
        <w:t>sarà celebrata l’Eucaristia in suffragio di don Roberto; alle 21.15 la fiaccolata, animata dalla preghiera, accompagnerà i partecipanti da San Rocco alla chiesa di San Bartolomeo.</w:t>
      </w:r>
    </w:p>
    <w:p w14:paraId="5A004707" w14:textId="77777777" w:rsidR="000F0CCB" w:rsidRDefault="000F0CCB" w:rsidP="00B03116">
      <w:pPr>
        <w:pStyle w:val="Nessunaspaziatura"/>
        <w:jc w:val="both"/>
        <w:rPr>
          <w:rFonts w:ascii="Garamond" w:hAnsi="Garamond"/>
          <w:sz w:val="28"/>
          <w:szCs w:val="28"/>
        </w:rPr>
      </w:pPr>
    </w:p>
    <w:p w14:paraId="4A648366" w14:textId="77777777" w:rsidR="000F0CCB" w:rsidRDefault="00B03116" w:rsidP="00B03116">
      <w:pPr>
        <w:pStyle w:val="Nessunaspaziatura"/>
        <w:jc w:val="both"/>
        <w:rPr>
          <w:rFonts w:ascii="Garamond" w:hAnsi="Garamond"/>
          <w:sz w:val="28"/>
          <w:szCs w:val="28"/>
        </w:rPr>
      </w:pPr>
      <w:r w:rsidRPr="00B03116">
        <w:rPr>
          <w:rFonts w:ascii="Garamond" w:hAnsi="Garamond"/>
          <w:sz w:val="28"/>
          <w:szCs w:val="28"/>
        </w:rPr>
        <w:t xml:space="preserve">In contemporanea, sempre </w:t>
      </w:r>
      <w:r w:rsidRPr="000F0CCB">
        <w:rPr>
          <w:rFonts w:ascii="Garamond" w:hAnsi="Garamond"/>
          <w:b/>
          <w:bCs/>
          <w:sz w:val="28"/>
          <w:szCs w:val="28"/>
        </w:rPr>
        <w:t>a</w:t>
      </w:r>
      <w:r w:rsidRPr="000F0CCB">
        <w:rPr>
          <w:rFonts w:ascii="Garamond" w:hAnsi="Garamond"/>
          <w:b/>
          <w:bCs/>
          <w:sz w:val="28"/>
          <w:szCs w:val="28"/>
        </w:rPr>
        <w:t>lle 20.30</w:t>
      </w:r>
      <w:r w:rsidRPr="00B03116">
        <w:rPr>
          <w:rFonts w:ascii="Garamond" w:hAnsi="Garamond"/>
          <w:sz w:val="28"/>
          <w:szCs w:val="28"/>
        </w:rPr>
        <w:t xml:space="preserve">, a </w:t>
      </w:r>
      <w:r w:rsidRPr="000F0CCB">
        <w:rPr>
          <w:rFonts w:ascii="Garamond" w:hAnsi="Garamond"/>
          <w:b/>
          <w:bCs/>
          <w:sz w:val="28"/>
          <w:szCs w:val="28"/>
        </w:rPr>
        <w:t>Regoledo di Cosio</w:t>
      </w:r>
      <w:r w:rsidRPr="00B03116">
        <w:rPr>
          <w:rFonts w:ascii="Garamond" w:hAnsi="Garamond"/>
          <w:sz w:val="28"/>
          <w:szCs w:val="28"/>
        </w:rPr>
        <w:t xml:space="preserve"> (Sondrio</w:t>
      </w:r>
      <w:r w:rsidR="000F0CCB">
        <w:rPr>
          <w:rFonts w:ascii="Garamond" w:hAnsi="Garamond"/>
          <w:sz w:val="28"/>
          <w:szCs w:val="28"/>
        </w:rPr>
        <w:t>), p</w:t>
      </w:r>
      <w:r w:rsidRPr="00B03116">
        <w:rPr>
          <w:rFonts w:ascii="Garamond" w:hAnsi="Garamond"/>
          <w:sz w:val="28"/>
          <w:szCs w:val="28"/>
        </w:rPr>
        <w:t>aese d’origine di don Roberto, il cardinale Oscar Cantoni presiederà la Santa Messa.</w:t>
      </w:r>
      <w:r w:rsidRPr="00B03116">
        <w:rPr>
          <w:rFonts w:ascii="Garamond" w:hAnsi="Garamond"/>
          <w:sz w:val="28"/>
          <w:szCs w:val="28"/>
        </w:rPr>
        <w:t xml:space="preserve"> </w:t>
      </w:r>
    </w:p>
    <w:p w14:paraId="7D90C6CA" w14:textId="77777777" w:rsidR="000F0CCB" w:rsidRDefault="000F0CCB" w:rsidP="00B03116">
      <w:pPr>
        <w:pStyle w:val="Nessunaspaziatura"/>
        <w:jc w:val="both"/>
        <w:rPr>
          <w:rFonts w:ascii="Garamond" w:hAnsi="Garamond"/>
          <w:sz w:val="28"/>
          <w:szCs w:val="28"/>
        </w:rPr>
      </w:pPr>
    </w:p>
    <w:p w14:paraId="77407699" w14:textId="0D11C3CA" w:rsidR="00796A43" w:rsidRPr="00B03116" w:rsidRDefault="00B03116" w:rsidP="00B03116">
      <w:pPr>
        <w:pStyle w:val="Nessunaspaziatura"/>
        <w:jc w:val="both"/>
        <w:rPr>
          <w:rFonts w:ascii="Garamond" w:hAnsi="Garamond"/>
          <w:sz w:val="28"/>
          <w:szCs w:val="28"/>
        </w:rPr>
      </w:pPr>
      <w:r w:rsidRPr="00B03116">
        <w:rPr>
          <w:rFonts w:ascii="Garamond" w:hAnsi="Garamond"/>
          <w:sz w:val="28"/>
          <w:szCs w:val="28"/>
        </w:rPr>
        <w:t>Riportiamo qui di seguito l’omelia del Vescovo.</w:t>
      </w:r>
    </w:p>
    <w:p w14:paraId="0F664000" w14:textId="77777777" w:rsidR="00B03116" w:rsidRDefault="00B03116" w:rsidP="00B03116">
      <w:pPr>
        <w:pStyle w:val="Nessunaspaziatura"/>
        <w:jc w:val="center"/>
        <w:rPr>
          <w:rFonts w:ascii="Garamond" w:hAnsi="Garamond"/>
          <w:b/>
          <w:bCs/>
          <w:i/>
          <w:iCs/>
          <w:sz w:val="24"/>
          <w:szCs w:val="24"/>
        </w:rPr>
      </w:pPr>
    </w:p>
    <w:p w14:paraId="5A86A4E3" w14:textId="77777777" w:rsidR="000F0CCB" w:rsidRDefault="000F0CCB" w:rsidP="00B03116">
      <w:pPr>
        <w:pStyle w:val="Nessunaspaziatura"/>
        <w:jc w:val="center"/>
        <w:rPr>
          <w:rFonts w:ascii="Garamond" w:hAnsi="Garamond"/>
          <w:b/>
          <w:bCs/>
          <w:i/>
          <w:iCs/>
          <w:sz w:val="24"/>
          <w:szCs w:val="24"/>
        </w:rPr>
      </w:pPr>
    </w:p>
    <w:p w14:paraId="6E97D667" w14:textId="77777777" w:rsidR="00B03116" w:rsidRPr="00B03116" w:rsidRDefault="00B03116" w:rsidP="00B03116">
      <w:pPr>
        <w:pStyle w:val="Nessunaspaziatura"/>
        <w:jc w:val="center"/>
        <w:rPr>
          <w:rFonts w:ascii="Garamond" w:hAnsi="Garamond"/>
          <w:b/>
          <w:bCs/>
          <w:i/>
          <w:iCs/>
          <w:sz w:val="28"/>
          <w:szCs w:val="28"/>
        </w:rPr>
      </w:pPr>
      <w:r w:rsidRPr="00B03116">
        <w:rPr>
          <w:rFonts w:ascii="Garamond" w:hAnsi="Garamond"/>
          <w:b/>
          <w:bCs/>
          <w:i/>
          <w:iCs/>
          <w:sz w:val="28"/>
          <w:szCs w:val="28"/>
        </w:rPr>
        <w:t xml:space="preserve">SESTO ANNIVERSARIO DELLA MORTE </w:t>
      </w:r>
    </w:p>
    <w:p w14:paraId="7F12D43F" w14:textId="38E3011A" w:rsidR="00796A43" w:rsidRPr="00B03116" w:rsidRDefault="00B03116" w:rsidP="00B03116">
      <w:pPr>
        <w:pStyle w:val="Nessunaspaziatura"/>
        <w:jc w:val="center"/>
        <w:rPr>
          <w:rFonts w:ascii="Garamond" w:hAnsi="Garamond"/>
          <w:b/>
          <w:bCs/>
          <w:i/>
          <w:iCs/>
          <w:sz w:val="28"/>
          <w:szCs w:val="28"/>
        </w:rPr>
      </w:pPr>
      <w:r w:rsidRPr="00B03116">
        <w:rPr>
          <w:rFonts w:ascii="Garamond" w:hAnsi="Garamond"/>
          <w:b/>
          <w:bCs/>
          <w:i/>
          <w:iCs/>
          <w:sz w:val="28"/>
          <w:szCs w:val="28"/>
        </w:rPr>
        <w:t>DEL SERVO DI DIO DON ROBERTO MALGESINI</w:t>
      </w:r>
    </w:p>
    <w:p w14:paraId="6BCB01D9" w14:textId="7E9E1717" w:rsidR="00B03116" w:rsidRPr="00B03116" w:rsidRDefault="00B03116" w:rsidP="00B03116">
      <w:pPr>
        <w:pStyle w:val="Nessunaspaziatura"/>
        <w:jc w:val="center"/>
        <w:rPr>
          <w:rFonts w:ascii="Garamond" w:hAnsi="Garamond"/>
          <w:b/>
          <w:bCs/>
          <w:i/>
          <w:iCs/>
          <w:sz w:val="28"/>
          <w:szCs w:val="28"/>
        </w:rPr>
      </w:pPr>
      <w:r w:rsidRPr="00B03116">
        <w:rPr>
          <w:rFonts w:ascii="Garamond" w:hAnsi="Garamond"/>
          <w:b/>
          <w:bCs/>
          <w:i/>
          <w:iCs/>
          <w:sz w:val="28"/>
          <w:szCs w:val="28"/>
        </w:rPr>
        <w:t>REGOLEDO DI COSIO</w:t>
      </w:r>
    </w:p>
    <w:p w14:paraId="25B9A24A" w14:textId="77777777" w:rsidR="00B03116" w:rsidRPr="00B03116" w:rsidRDefault="00B03116" w:rsidP="00B03116">
      <w:pPr>
        <w:spacing w:line="240" w:lineRule="auto"/>
        <w:jc w:val="both"/>
        <w:rPr>
          <w:rFonts w:ascii="Garamond" w:hAnsi="Garamond"/>
          <w:sz w:val="28"/>
          <w:szCs w:val="28"/>
        </w:rPr>
      </w:pPr>
    </w:p>
    <w:p w14:paraId="6CE04E1A" w14:textId="60B1F2BA" w:rsidR="00B03116" w:rsidRPr="00B03116" w:rsidRDefault="00B03116" w:rsidP="00B03116">
      <w:pPr>
        <w:spacing w:line="240" w:lineRule="auto"/>
        <w:jc w:val="both"/>
        <w:rPr>
          <w:rFonts w:ascii="Garamond" w:hAnsi="Garamond"/>
          <w:sz w:val="28"/>
          <w:szCs w:val="28"/>
        </w:rPr>
      </w:pPr>
      <w:r w:rsidRPr="00B03116">
        <w:rPr>
          <w:rFonts w:ascii="Garamond" w:hAnsi="Garamond"/>
          <w:sz w:val="28"/>
          <w:szCs w:val="28"/>
        </w:rPr>
        <w:t>Sono lieto di essere tra voi questa sera, nel giorno anniversario della morte di don Roberto. Qui, in questa terra, nella sua famiglia, all' interno della vostra comunità parrocchiale, don Roberto ha imparato i primi rudimenti della fede, ha appreso a conoscere il Signore Gesù e il suo vangelo e quindi ha deciso di seguirlo.</w:t>
      </w:r>
    </w:p>
    <w:p w14:paraId="74212B03" w14:textId="77777777" w:rsidR="00B03116" w:rsidRPr="00B03116" w:rsidRDefault="00B03116" w:rsidP="00B03116">
      <w:pPr>
        <w:spacing w:line="240" w:lineRule="auto"/>
        <w:jc w:val="both"/>
        <w:rPr>
          <w:rFonts w:ascii="Garamond" w:hAnsi="Garamond"/>
          <w:sz w:val="28"/>
          <w:szCs w:val="28"/>
        </w:rPr>
      </w:pPr>
      <w:r w:rsidRPr="00B03116">
        <w:rPr>
          <w:rFonts w:ascii="Garamond" w:hAnsi="Garamond"/>
          <w:sz w:val="28"/>
          <w:szCs w:val="28"/>
        </w:rPr>
        <w:lastRenderedPageBreak/>
        <w:t>Voi ne siete giustamente fieri, anche se, nello stesso tempo, vi assumete l'onere di continuare a vivere da cristiani, così da trasmettere questo incomparabile dono alle generazioni future. Se don Roberto è stato un pastore profondamente trasformato dallo Spirito Santo occorre riconoscere la sua presenza attiva, la sua forza trasformante anche oggi tra voi.</w:t>
      </w:r>
    </w:p>
    <w:p w14:paraId="377BFDC3" w14:textId="77777777" w:rsidR="00B03116" w:rsidRPr="00B03116" w:rsidRDefault="00B03116" w:rsidP="00B03116">
      <w:pPr>
        <w:spacing w:line="240" w:lineRule="auto"/>
        <w:jc w:val="both"/>
        <w:rPr>
          <w:rFonts w:ascii="Garamond" w:hAnsi="Garamond"/>
          <w:sz w:val="28"/>
          <w:szCs w:val="28"/>
        </w:rPr>
      </w:pPr>
      <w:r w:rsidRPr="00B03116">
        <w:rPr>
          <w:rFonts w:ascii="Garamond" w:hAnsi="Garamond"/>
          <w:sz w:val="28"/>
          <w:szCs w:val="28"/>
        </w:rPr>
        <w:t>Molte comunità nella nostra diocesi, ma anche altrove, oggi ricordano don Roberto, sperimentano viva la sua presenza e gli chiedono di insegnare loro a vivere il suo stesso stile di vicinanza, di compassione e di tenerezza, che ha caratterizzato tutta la sua vita.</w:t>
      </w:r>
    </w:p>
    <w:p w14:paraId="2AC2FC6E" w14:textId="77777777" w:rsidR="00B03116" w:rsidRPr="00B03116" w:rsidRDefault="00B03116" w:rsidP="00B03116">
      <w:pPr>
        <w:spacing w:line="240" w:lineRule="auto"/>
        <w:jc w:val="both"/>
        <w:rPr>
          <w:rFonts w:ascii="Garamond" w:hAnsi="Garamond"/>
          <w:sz w:val="28"/>
          <w:szCs w:val="28"/>
        </w:rPr>
      </w:pPr>
      <w:r w:rsidRPr="00B03116">
        <w:rPr>
          <w:rFonts w:ascii="Garamond" w:hAnsi="Garamond"/>
          <w:sz w:val="28"/>
          <w:szCs w:val="28"/>
        </w:rPr>
        <w:t>Questi atteggiamenti non sono immediati, sono piuttosto il frutto maturo di una piena immersione in Dio, adorato come Padre buono e misericordioso, contemplato in Gesù, vera immagine di Dio padre, sempre vicino ai piccoli e ai poveri, riconosciuto attraverso l'azione dello Spirito Santo, che distribuisce a tutti i suoi doni, quali la mitezza, la benevolenza, la compassione, il perdono.</w:t>
      </w:r>
    </w:p>
    <w:p w14:paraId="155AD298" w14:textId="77777777" w:rsidR="00B03116" w:rsidRPr="00B03116" w:rsidRDefault="00B03116" w:rsidP="00B03116">
      <w:pPr>
        <w:spacing w:line="240" w:lineRule="auto"/>
        <w:jc w:val="both"/>
        <w:rPr>
          <w:rFonts w:ascii="Garamond" w:hAnsi="Garamond"/>
          <w:sz w:val="28"/>
          <w:szCs w:val="28"/>
        </w:rPr>
      </w:pPr>
      <w:r w:rsidRPr="00B03116">
        <w:rPr>
          <w:rFonts w:ascii="Garamond" w:hAnsi="Garamond"/>
          <w:sz w:val="28"/>
          <w:szCs w:val="28"/>
        </w:rPr>
        <w:t>Nessuno si improvvisa capace di dono, di solidarietà con tutti, in piena gratuità. Tutto questo è frutto dell’opera trasformatrice dell'azione della grazia, che regala a coloro che glielo chiedono con preghiera assidua.</w:t>
      </w:r>
    </w:p>
    <w:p w14:paraId="386B3A6D" w14:textId="77777777" w:rsidR="00B03116" w:rsidRPr="00B03116" w:rsidRDefault="00B03116" w:rsidP="00B03116">
      <w:pPr>
        <w:spacing w:line="240" w:lineRule="auto"/>
        <w:jc w:val="both"/>
        <w:rPr>
          <w:rFonts w:ascii="Garamond" w:hAnsi="Garamond"/>
          <w:sz w:val="28"/>
          <w:szCs w:val="28"/>
        </w:rPr>
      </w:pPr>
      <w:r w:rsidRPr="00B03116">
        <w:rPr>
          <w:rFonts w:ascii="Garamond" w:hAnsi="Garamond"/>
          <w:sz w:val="28"/>
          <w:szCs w:val="28"/>
        </w:rPr>
        <w:t>Come Gesu si è abbandonato con fiducia alla volontà del Padre, accettando di testimoniare mediante la croce l'amore di Dio per l'uomo, così don Roberto ha accettato di annunciare l'amore di Dio ai poveri e ai diseredati attraverso il libero e totale dono di sé.</w:t>
      </w:r>
    </w:p>
    <w:p w14:paraId="584DC166" w14:textId="582FAF77" w:rsidR="00B03116" w:rsidRPr="00B03116" w:rsidRDefault="00B03116" w:rsidP="00B03116">
      <w:pPr>
        <w:spacing w:line="240" w:lineRule="auto"/>
        <w:jc w:val="both"/>
        <w:rPr>
          <w:rFonts w:ascii="Garamond" w:hAnsi="Garamond"/>
          <w:sz w:val="28"/>
          <w:szCs w:val="28"/>
        </w:rPr>
      </w:pPr>
      <w:r w:rsidRPr="00B03116">
        <w:rPr>
          <w:rFonts w:ascii="Garamond" w:hAnsi="Garamond"/>
          <w:sz w:val="28"/>
          <w:szCs w:val="28"/>
        </w:rPr>
        <w:t>Possiamo imparare anche noi dal sacrificio pasquale di don Roberto l’arte del dono di noi stessi, mettendoci tutti alla sua scuola. Acquisteremo una forza attrattiva così da aiutare le persone a comprendere cosa significa credere in Dio, quale modello di società ci proponiamo di costruire seguendo Gesù, a servizio della umanità.</w:t>
      </w:r>
    </w:p>
    <w:p w14:paraId="1C2A3BFE" w14:textId="77777777" w:rsidR="00B03116" w:rsidRPr="00B03116" w:rsidRDefault="00B03116" w:rsidP="00B03116">
      <w:pPr>
        <w:pStyle w:val="Nessunaspaziatura"/>
        <w:jc w:val="right"/>
        <w:rPr>
          <w:rFonts w:ascii="Garamond" w:hAnsi="Garamond"/>
          <w:b/>
          <w:bCs/>
          <w:i/>
          <w:iCs/>
          <w:sz w:val="28"/>
          <w:szCs w:val="28"/>
          <w:lang w:eastAsia="it-IT"/>
        </w:rPr>
      </w:pPr>
      <w:r w:rsidRPr="00B03116">
        <w:rPr>
          <w:rFonts w:ascii="Garamond" w:hAnsi="Garamond"/>
          <w:b/>
          <w:bCs/>
          <w:i/>
          <w:iCs/>
          <w:sz w:val="28"/>
          <w:szCs w:val="28"/>
          <w:lang w:eastAsia="it-IT"/>
        </w:rPr>
        <w:t>Oscar card. CANTONI</w:t>
      </w:r>
    </w:p>
    <w:p w14:paraId="1B4C4110" w14:textId="77777777" w:rsidR="00B03116" w:rsidRDefault="00B03116" w:rsidP="00B03116">
      <w:pPr>
        <w:pStyle w:val="Nessunaspaziatura"/>
        <w:jc w:val="right"/>
        <w:rPr>
          <w:rFonts w:ascii="Garamond" w:hAnsi="Garamond"/>
          <w:b/>
          <w:bCs/>
          <w:i/>
          <w:iCs/>
          <w:sz w:val="28"/>
          <w:szCs w:val="28"/>
          <w:lang w:eastAsia="it-IT"/>
        </w:rPr>
      </w:pPr>
      <w:r w:rsidRPr="00B03116">
        <w:rPr>
          <w:rFonts w:ascii="Garamond" w:hAnsi="Garamond"/>
          <w:b/>
          <w:bCs/>
          <w:i/>
          <w:iCs/>
          <w:sz w:val="28"/>
          <w:szCs w:val="28"/>
          <w:lang w:eastAsia="it-IT"/>
        </w:rPr>
        <w:t>Vescovo di Como</w:t>
      </w:r>
    </w:p>
    <w:p w14:paraId="3A2C8D6D" w14:textId="77777777" w:rsidR="0018629A" w:rsidRDefault="0018629A" w:rsidP="00B03116">
      <w:pPr>
        <w:pStyle w:val="Nessunaspaziatura"/>
        <w:jc w:val="right"/>
        <w:rPr>
          <w:rFonts w:ascii="Garamond" w:hAnsi="Garamond"/>
          <w:b/>
          <w:bCs/>
          <w:i/>
          <w:iCs/>
          <w:sz w:val="28"/>
          <w:szCs w:val="28"/>
          <w:lang w:eastAsia="it-IT"/>
        </w:rPr>
      </w:pPr>
    </w:p>
    <w:p w14:paraId="0E049F84" w14:textId="77777777" w:rsidR="0018629A" w:rsidRDefault="0018629A" w:rsidP="00B03116">
      <w:pPr>
        <w:pStyle w:val="Nessunaspaziatura"/>
        <w:jc w:val="right"/>
        <w:rPr>
          <w:rFonts w:ascii="Garamond" w:hAnsi="Garamond"/>
          <w:b/>
          <w:bCs/>
          <w:i/>
          <w:iCs/>
          <w:sz w:val="28"/>
          <w:szCs w:val="28"/>
          <w:lang w:eastAsia="it-IT"/>
        </w:rPr>
      </w:pPr>
    </w:p>
    <w:p w14:paraId="57C7AA3F" w14:textId="77777777" w:rsidR="0018629A" w:rsidRDefault="0018629A" w:rsidP="00B03116">
      <w:pPr>
        <w:pStyle w:val="Nessunaspaziatura"/>
        <w:jc w:val="right"/>
        <w:rPr>
          <w:rFonts w:ascii="Garamond" w:hAnsi="Garamond"/>
          <w:b/>
          <w:bCs/>
          <w:i/>
          <w:iCs/>
          <w:sz w:val="28"/>
          <w:szCs w:val="28"/>
          <w:lang w:eastAsia="it-IT"/>
        </w:rPr>
      </w:pPr>
    </w:p>
    <w:p w14:paraId="6F0AA4A2" w14:textId="77777777" w:rsidR="0018629A" w:rsidRDefault="0018629A" w:rsidP="00B03116">
      <w:pPr>
        <w:pStyle w:val="Nessunaspaziatura"/>
        <w:jc w:val="right"/>
        <w:rPr>
          <w:rFonts w:ascii="Garamond" w:hAnsi="Garamond"/>
          <w:b/>
          <w:bCs/>
          <w:i/>
          <w:iCs/>
          <w:sz w:val="28"/>
          <w:szCs w:val="28"/>
          <w:lang w:eastAsia="it-IT"/>
        </w:rPr>
      </w:pPr>
    </w:p>
    <w:p w14:paraId="624E2AFA" w14:textId="77777777" w:rsidR="0018629A" w:rsidRDefault="0018629A" w:rsidP="00B03116">
      <w:pPr>
        <w:pStyle w:val="Nessunaspaziatura"/>
        <w:jc w:val="right"/>
        <w:rPr>
          <w:rFonts w:ascii="Garamond" w:hAnsi="Garamond"/>
          <w:b/>
          <w:bCs/>
          <w:i/>
          <w:iCs/>
          <w:sz w:val="28"/>
          <w:szCs w:val="28"/>
          <w:lang w:eastAsia="it-IT"/>
        </w:rPr>
      </w:pPr>
    </w:p>
    <w:p w14:paraId="4119D935" w14:textId="55ABC606" w:rsidR="0018629A" w:rsidRDefault="0018629A" w:rsidP="0018629A">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lastRenderedPageBreak/>
        <w:t>IL MORAZZONE A COMO:</w:t>
      </w:r>
    </w:p>
    <w:p w14:paraId="5375763D" w14:textId="77777777" w:rsidR="0018629A" w:rsidRDefault="0018629A" w:rsidP="0018629A">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 xml:space="preserve">PROSEGUE LA MOSTRA, </w:t>
      </w:r>
    </w:p>
    <w:p w14:paraId="4C44D434" w14:textId="3ABBD8B5" w:rsidR="0018629A" w:rsidRPr="00B03116" w:rsidRDefault="0018629A" w:rsidP="0018629A">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CORREDATA DA INCONTRI E VISITE GUIDATE</w:t>
      </w:r>
    </w:p>
    <w:p w14:paraId="7EE9CF1B" w14:textId="77777777" w:rsidR="0018629A" w:rsidRPr="00B03116" w:rsidRDefault="0018629A" w:rsidP="0018629A">
      <w:pPr>
        <w:pStyle w:val="Nessunaspaziatura"/>
        <w:jc w:val="center"/>
        <w:rPr>
          <w:rFonts w:ascii="Garamond" w:hAnsi="Garamond"/>
          <w:b/>
          <w:bCs/>
          <w:sz w:val="28"/>
          <w:szCs w:val="28"/>
          <w:lang w:eastAsia="it-IT"/>
        </w:rPr>
      </w:pPr>
    </w:p>
    <w:p w14:paraId="7F5D9A6F" w14:textId="77777777" w:rsidR="0018629A" w:rsidRDefault="0018629A" w:rsidP="0018629A">
      <w:pPr>
        <w:pStyle w:val="Nessunaspaziatura"/>
        <w:jc w:val="both"/>
        <w:rPr>
          <w:rFonts w:ascii="Garamond" w:hAnsi="Garamond"/>
          <w:sz w:val="28"/>
          <w:szCs w:val="28"/>
        </w:rPr>
      </w:pPr>
      <w:r w:rsidRPr="0018629A">
        <w:rPr>
          <w:rFonts w:ascii="Garamond" w:hAnsi="Garamond"/>
          <w:b/>
          <w:bCs/>
          <w:sz w:val="28"/>
          <w:szCs w:val="28"/>
        </w:rPr>
        <w:t>A corredo della mostra “Morazzone a Como” organizzata nella Sacrestia dei Mansionari del Duomo di Como dal 27 giugno al 31 dicembre 2026</w:t>
      </w:r>
      <w:r w:rsidRPr="0018629A">
        <w:rPr>
          <w:rFonts w:ascii="Garamond" w:hAnsi="Garamond"/>
          <w:sz w:val="28"/>
          <w:szCs w:val="28"/>
        </w:rPr>
        <w:t xml:space="preserve"> per celebrare il quarto centenario dalla morte del grande pittore lombardo (Morazzone 1573 – Piacenza 1626), </w:t>
      </w:r>
      <w:r w:rsidRPr="0018629A">
        <w:rPr>
          <w:rFonts w:ascii="Garamond" w:hAnsi="Garamond"/>
          <w:b/>
          <w:bCs/>
          <w:sz w:val="28"/>
          <w:szCs w:val="28"/>
        </w:rPr>
        <w:t>prende il via a Como un programma di conferenze e visite guidate che approfondiscono la straordinaria opera dell’artista</w:t>
      </w:r>
      <w:r w:rsidRPr="0018629A">
        <w:rPr>
          <w:rFonts w:ascii="Garamond" w:hAnsi="Garamond"/>
          <w:sz w:val="28"/>
          <w:szCs w:val="28"/>
        </w:rPr>
        <w:t xml:space="preserve">. </w:t>
      </w:r>
    </w:p>
    <w:p w14:paraId="2AC5BCBD" w14:textId="5C45DDDF" w:rsidR="0018629A" w:rsidRPr="0018629A" w:rsidRDefault="0018629A" w:rsidP="0018629A">
      <w:pPr>
        <w:pStyle w:val="Nessunaspaziatura"/>
        <w:jc w:val="both"/>
        <w:rPr>
          <w:rFonts w:ascii="Garamond" w:hAnsi="Garamond"/>
          <w:b/>
          <w:bCs/>
          <w:sz w:val="28"/>
          <w:szCs w:val="28"/>
        </w:rPr>
      </w:pPr>
      <w:r w:rsidRPr="0018629A">
        <w:rPr>
          <w:rFonts w:ascii="Garamond" w:hAnsi="Garamond"/>
          <w:sz w:val="28"/>
          <w:szCs w:val="28"/>
        </w:rPr>
        <w:t xml:space="preserve">Il progetto valorizza la </w:t>
      </w:r>
      <w:r w:rsidRPr="0018629A">
        <w:rPr>
          <w:rFonts w:ascii="Garamond" w:hAnsi="Garamond"/>
          <w:b/>
          <w:bCs/>
          <w:sz w:val="28"/>
          <w:szCs w:val="28"/>
        </w:rPr>
        <w:t>collaborazione tra la Cattedrale, la Pinacoteca e l’Ufficio Beni artistici della Diocesi</w:t>
      </w:r>
      <w:r w:rsidRPr="0018629A">
        <w:rPr>
          <w:rFonts w:ascii="Garamond" w:hAnsi="Garamond"/>
          <w:sz w:val="28"/>
          <w:szCs w:val="28"/>
        </w:rPr>
        <w:t xml:space="preserve">. Rappresenta </w:t>
      </w:r>
      <w:r w:rsidRPr="0018629A">
        <w:rPr>
          <w:rFonts w:ascii="Garamond" w:hAnsi="Garamond"/>
          <w:b/>
          <w:bCs/>
          <w:sz w:val="28"/>
          <w:szCs w:val="28"/>
        </w:rPr>
        <w:t>un ulteriore passo verso l’apertura del Museo del Duomo e della Basilica di San Giacomo</w:t>
      </w:r>
      <w:r w:rsidRPr="0018629A">
        <w:rPr>
          <w:rFonts w:ascii="Garamond" w:hAnsi="Garamond"/>
          <w:sz w:val="28"/>
          <w:szCs w:val="28"/>
        </w:rPr>
        <w:t xml:space="preserve"> di cui si stanno terminando i restauri; </w:t>
      </w:r>
      <w:r w:rsidRPr="0018629A">
        <w:rPr>
          <w:rFonts w:ascii="Garamond" w:hAnsi="Garamond"/>
          <w:b/>
          <w:bCs/>
          <w:sz w:val="28"/>
          <w:szCs w:val="28"/>
        </w:rPr>
        <w:t>nella Sacrestia dei Mansionari sono visibili tre delle opere appositamente restaurate per essere esposte nel Museo.</w:t>
      </w:r>
    </w:p>
    <w:p w14:paraId="5DDE5CD1" w14:textId="77777777" w:rsidR="0018629A" w:rsidRDefault="0018629A" w:rsidP="0018629A">
      <w:pPr>
        <w:pStyle w:val="Nessunaspaziatura"/>
        <w:jc w:val="both"/>
        <w:rPr>
          <w:rFonts w:ascii="Garamond" w:hAnsi="Garamond"/>
          <w:sz w:val="28"/>
          <w:szCs w:val="28"/>
        </w:rPr>
      </w:pPr>
    </w:p>
    <w:p w14:paraId="7EE66889" w14:textId="54040D7A" w:rsidR="0018629A" w:rsidRPr="0018629A" w:rsidRDefault="0018629A" w:rsidP="002E731A">
      <w:pPr>
        <w:pStyle w:val="Nessunaspaziatura"/>
        <w:numPr>
          <w:ilvl w:val="0"/>
          <w:numId w:val="18"/>
        </w:numPr>
        <w:jc w:val="both"/>
        <w:rPr>
          <w:rFonts w:ascii="Garamond" w:hAnsi="Garamond"/>
          <w:sz w:val="28"/>
          <w:szCs w:val="28"/>
        </w:rPr>
      </w:pPr>
      <w:r w:rsidRPr="0018629A">
        <w:rPr>
          <w:rFonts w:ascii="Garamond" w:hAnsi="Garamond"/>
          <w:sz w:val="28"/>
          <w:szCs w:val="28"/>
        </w:rPr>
        <w:t xml:space="preserve">Il programma prende il via </w:t>
      </w:r>
      <w:r w:rsidRPr="0018629A">
        <w:rPr>
          <w:rFonts w:ascii="Garamond" w:hAnsi="Garamond"/>
          <w:b/>
          <w:bCs/>
          <w:sz w:val="28"/>
          <w:szCs w:val="28"/>
        </w:rPr>
        <w:t>sabato 19 settembre alle ore 16.30, alla Pinacoteca Civica di Como, con l’incontro “Morazzone, un racconto per immagini”, a cura di Eugenia Bianchi e Chiara Brizzolari, dell’Ufficio Beni artistici della Diocesi di Como</w:t>
      </w:r>
      <w:r w:rsidRPr="0018629A">
        <w:rPr>
          <w:rFonts w:ascii="Garamond" w:hAnsi="Garamond"/>
          <w:sz w:val="28"/>
          <w:szCs w:val="28"/>
        </w:rPr>
        <w:t>. Attraverso le opere più significative dell’artista, l’incontro ripercorrerà i principali episodi della sua vita e della sua intensa attività pittorica.</w:t>
      </w:r>
    </w:p>
    <w:p w14:paraId="684553B7" w14:textId="64A5536E" w:rsidR="0018629A" w:rsidRDefault="0018629A" w:rsidP="002E731A">
      <w:pPr>
        <w:pStyle w:val="Nessunaspaziatura"/>
        <w:numPr>
          <w:ilvl w:val="0"/>
          <w:numId w:val="18"/>
        </w:numPr>
        <w:jc w:val="both"/>
        <w:rPr>
          <w:rFonts w:ascii="Garamond" w:hAnsi="Garamond"/>
          <w:sz w:val="28"/>
          <w:szCs w:val="28"/>
        </w:rPr>
      </w:pPr>
      <w:r w:rsidRPr="0018629A">
        <w:rPr>
          <w:rFonts w:ascii="Garamond" w:hAnsi="Garamond"/>
          <w:sz w:val="28"/>
          <w:szCs w:val="28"/>
        </w:rPr>
        <w:t xml:space="preserve">Il ciclo proseguirà </w:t>
      </w:r>
      <w:r w:rsidRPr="0018629A">
        <w:rPr>
          <w:rFonts w:ascii="Garamond" w:hAnsi="Garamond"/>
          <w:b/>
          <w:bCs/>
          <w:sz w:val="28"/>
          <w:szCs w:val="28"/>
        </w:rPr>
        <w:t>sabato 17 ottobre alle ore 16.30, sempre alla Pinacoteca Civica, con la conferenza “Morazzone maestro del Seicento comasco”, a cura dello storico Alberto Rovi</w:t>
      </w:r>
      <w:r w:rsidRPr="0018629A">
        <w:rPr>
          <w:rFonts w:ascii="Garamond" w:hAnsi="Garamond"/>
          <w:sz w:val="28"/>
          <w:szCs w:val="28"/>
        </w:rPr>
        <w:t>. Al centro dell’incontro sarà l’attività svolta dal pittore a Como e il ruolo da lui assunto nel panorama artistico del Seicento comasco.</w:t>
      </w:r>
    </w:p>
    <w:p w14:paraId="399AC981" w14:textId="77777777" w:rsidR="002E731A" w:rsidRDefault="0018629A" w:rsidP="0018629A">
      <w:pPr>
        <w:pStyle w:val="Nessunaspaziatura"/>
        <w:numPr>
          <w:ilvl w:val="0"/>
          <w:numId w:val="18"/>
        </w:numPr>
        <w:jc w:val="both"/>
        <w:rPr>
          <w:rFonts w:ascii="Garamond" w:hAnsi="Garamond"/>
          <w:sz w:val="28"/>
          <w:szCs w:val="28"/>
        </w:rPr>
      </w:pPr>
      <w:r w:rsidRPr="0018629A">
        <w:rPr>
          <w:rFonts w:ascii="Garamond" w:hAnsi="Garamond"/>
          <w:b/>
          <w:bCs/>
          <w:sz w:val="28"/>
          <w:szCs w:val="28"/>
        </w:rPr>
        <w:t>Sabato 7 novembre, ancora negli spazi della Pinacoteca Civica, sarà la volta di “Dalle soppressioni al museo, genesi dei Musei Civici di Como”. Eugenia Bianchi</w:t>
      </w:r>
      <w:r w:rsidRPr="0018629A">
        <w:rPr>
          <w:rFonts w:ascii="Garamond" w:hAnsi="Garamond"/>
          <w:sz w:val="28"/>
          <w:szCs w:val="28"/>
        </w:rPr>
        <w:t xml:space="preserve"> amplierà lo sguardo sul patrimonio artistico proveniente dalle soppressioni degli enti religiosi comaschi – comprese opere di Morazzone – che costituì uno dei nuclei fondanti delle future collezioni dei Musei Civici di Como.</w:t>
      </w:r>
    </w:p>
    <w:p w14:paraId="71D5BAC7" w14:textId="08261FB3" w:rsidR="0018629A" w:rsidRPr="002E731A" w:rsidRDefault="0018629A" w:rsidP="0018629A">
      <w:pPr>
        <w:pStyle w:val="Nessunaspaziatura"/>
        <w:numPr>
          <w:ilvl w:val="0"/>
          <w:numId w:val="18"/>
        </w:numPr>
        <w:jc w:val="both"/>
        <w:rPr>
          <w:rFonts w:ascii="Garamond" w:hAnsi="Garamond"/>
          <w:sz w:val="28"/>
          <w:szCs w:val="28"/>
        </w:rPr>
      </w:pPr>
      <w:r w:rsidRPr="002E731A">
        <w:rPr>
          <w:rFonts w:ascii="Garamond" w:hAnsi="Garamond"/>
          <w:sz w:val="28"/>
          <w:szCs w:val="28"/>
        </w:rPr>
        <w:t xml:space="preserve">Un appuntamento particolare è quello di </w:t>
      </w:r>
      <w:r w:rsidRPr="002E731A">
        <w:rPr>
          <w:rFonts w:ascii="Garamond" w:hAnsi="Garamond"/>
          <w:b/>
          <w:bCs/>
          <w:sz w:val="28"/>
          <w:szCs w:val="28"/>
        </w:rPr>
        <w:t>sabato 21 novembre alle ore 16.30, a Palazzo Lambertenghi, con la conferenza “Lo scrittoio Lucini Passalacqua”, affidata allo storico Fabio Cani</w:t>
      </w:r>
      <w:r w:rsidRPr="002E731A">
        <w:rPr>
          <w:rFonts w:ascii="Garamond" w:hAnsi="Garamond"/>
          <w:sz w:val="28"/>
          <w:szCs w:val="28"/>
        </w:rPr>
        <w:t xml:space="preserve">. L’incontro sarà dedicato al prezioso scrittoio, </w:t>
      </w:r>
      <w:r w:rsidRPr="002E731A">
        <w:rPr>
          <w:rFonts w:ascii="Garamond" w:hAnsi="Garamond"/>
          <w:sz w:val="28"/>
          <w:szCs w:val="28"/>
        </w:rPr>
        <w:lastRenderedPageBreak/>
        <w:t>alla cui decorazione pittorica contribuì anche Morazzone con una straordinaria serie di tavolette dipinte. La conferenza si tiene nel salone con la volta affrescata dai fratelli Recchi, gentilmente concesso dalla Proprietà.</w:t>
      </w:r>
    </w:p>
    <w:p w14:paraId="7765CF04" w14:textId="77777777" w:rsidR="002E731A" w:rsidRDefault="002E731A" w:rsidP="0018629A">
      <w:pPr>
        <w:pStyle w:val="Nessunaspaziatura"/>
        <w:jc w:val="both"/>
        <w:rPr>
          <w:rFonts w:ascii="Garamond" w:hAnsi="Garamond"/>
          <w:b/>
          <w:bCs/>
          <w:sz w:val="28"/>
          <w:szCs w:val="28"/>
        </w:rPr>
      </w:pPr>
    </w:p>
    <w:p w14:paraId="2F6B677E" w14:textId="2B07353F" w:rsidR="0018629A" w:rsidRPr="0018629A" w:rsidRDefault="0018629A" w:rsidP="0018629A">
      <w:pPr>
        <w:pStyle w:val="Nessunaspaziatura"/>
        <w:jc w:val="both"/>
        <w:rPr>
          <w:rFonts w:ascii="Garamond" w:hAnsi="Garamond"/>
          <w:sz w:val="28"/>
          <w:szCs w:val="28"/>
        </w:rPr>
      </w:pPr>
      <w:r w:rsidRPr="0018629A">
        <w:rPr>
          <w:rFonts w:ascii="Garamond" w:hAnsi="Garamond"/>
          <w:b/>
          <w:bCs/>
          <w:sz w:val="28"/>
          <w:szCs w:val="28"/>
        </w:rPr>
        <w:t>A concludere il ciclo di conferenze sarà l’approfondimento</w:t>
      </w:r>
      <w:r w:rsidR="002E731A">
        <w:rPr>
          <w:rFonts w:ascii="Garamond" w:hAnsi="Garamond"/>
          <w:b/>
          <w:bCs/>
          <w:sz w:val="28"/>
          <w:szCs w:val="28"/>
        </w:rPr>
        <w:t>, il 30 gennaio,</w:t>
      </w:r>
      <w:r w:rsidRPr="0018629A">
        <w:rPr>
          <w:rFonts w:ascii="Garamond" w:hAnsi="Garamond"/>
          <w:b/>
          <w:bCs/>
          <w:sz w:val="28"/>
          <w:szCs w:val="28"/>
        </w:rPr>
        <w:t xml:space="preserve"> dedicato all’attività di Morazzone nei Sacri Monti</w:t>
      </w:r>
      <w:r w:rsidRPr="0018629A">
        <w:rPr>
          <w:rFonts w:ascii="Garamond" w:hAnsi="Garamond"/>
          <w:sz w:val="28"/>
          <w:szCs w:val="28"/>
        </w:rPr>
        <w:t xml:space="preserve">. L’evento sarà organizzato in collaborazione con l’Ente di gestione dei Sacri Monti e riguarderà il sito seriale dei Sacri Monti di Piemonte e Lombardia, iscritto nella Lista del Patrimonio Mondiale dell’UNESCO, che comprende il Santuario della Madonna del Soccorso di Ossuccio. Relatore principale sarà il </w:t>
      </w:r>
      <w:r w:rsidRPr="002E731A">
        <w:rPr>
          <w:rFonts w:ascii="Garamond" w:hAnsi="Garamond"/>
          <w:b/>
          <w:bCs/>
          <w:sz w:val="28"/>
          <w:szCs w:val="28"/>
        </w:rPr>
        <w:t>dott. Massimiliano Caldera</w:t>
      </w:r>
      <w:r w:rsidRPr="0018629A">
        <w:rPr>
          <w:rFonts w:ascii="Garamond" w:hAnsi="Garamond"/>
          <w:sz w:val="28"/>
          <w:szCs w:val="28"/>
        </w:rPr>
        <w:t xml:space="preserve"> del MIC (Soprintendenza ABAP di Alessandria, Asti e Cuneo).</w:t>
      </w:r>
      <w:r w:rsidR="002E731A">
        <w:rPr>
          <w:rFonts w:ascii="Garamond" w:hAnsi="Garamond"/>
          <w:sz w:val="28"/>
          <w:szCs w:val="28"/>
        </w:rPr>
        <w:t xml:space="preserve"> L’incontro si terrà in </w:t>
      </w:r>
      <w:r w:rsidR="002E731A" w:rsidRPr="002E731A">
        <w:rPr>
          <w:rFonts w:ascii="Garamond" w:hAnsi="Garamond"/>
          <w:b/>
          <w:bCs/>
          <w:sz w:val="28"/>
          <w:szCs w:val="28"/>
        </w:rPr>
        <w:t>Pinacoteca Civica a Como</w:t>
      </w:r>
      <w:r w:rsidR="002E731A">
        <w:rPr>
          <w:rFonts w:ascii="Garamond" w:hAnsi="Garamond"/>
          <w:sz w:val="28"/>
          <w:szCs w:val="28"/>
        </w:rPr>
        <w:t>. Il programma definitivo è in corso di ultimazione.</w:t>
      </w:r>
    </w:p>
    <w:p w14:paraId="0E21FD73" w14:textId="77777777" w:rsidR="0018629A" w:rsidRDefault="0018629A" w:rsidP="0018629A">
      <w:pPr>
        <w:pStyle w:val="Nessunaspaziatura"/>
        <w:jc w:val="both"/>
        <w:rPr>
          <w:rFonts w:ascii="Garamond" w:hAnsi="Garamond"/>
          <w:sz w:val="28"/>
          <w:szCs w:val="28"/>
        </w:rPr>
      </w:pPr>
    </w:p>
    <w:p w14:paraId="466E28B6" w14:textId="369BB2AA" w:rsidR="0018629A" w:rsidRPr="0018629A" w:rsidRDefault="0018629A" w:rsidP="0018629A">
      <w:pPr>
        <w:pStyle w:val="Nessunaspaziatura"/>
        <w:jc w:val="both"/>
        <w:rPr>
          <w:rFonts w:ascii="Garamond" w:hAnsi="Garamond"/>
          <w:sz w:val="28"/>
          <w:szCs w:val="28"/>
        </w:rPr>
      </w:pPr>
      <w:r w:rsidRPr="0018629A">
        <w:rPr>
          <w:rFonts w:ascii="Garamond" w:hAnsi="Garamond"/>
          <w:sz w:val="28"/>
          <w:szCs w:val="28"/>
        </w:rPr>
        <w:t xml:space="preserve">Oltre alle conferenze, il programma propone </w:t>
      </w:r>
      <w:r w:rsidRPr="0018629A">
        <w:rPr>
          <w:rFonts w:ascii="Garamond" w:hAnsi="Garamond"/>
          <w:b/>
          <w:bCs/>
          <w:sz w:val="28"/>
          <w:szCs w:val="28"/>
        </w:rPr>
        <w:t>due visite guidate itineranti</w:t>
      </w:r>
      <w:r w:rsidRPr="0018629A">
        <w:rPr>
          <w:rFonts w:ascii="Garamond" w:hAnsi="Garamond"/>
          <w:sz w:val="28"/>
          <w:szCs w:val="28"/>
        </w:rPr>
        <w:t xml:space="preserve"> alla scoperta delle opere di Morazzone a Como.</w:t>
      </w:r>
    </w:p>
    <w:p w14:paraId="0B1CA317" w14:textId="10A2FE49" w:rsidR="0018629A" w:rsidRPr="0018629A" w:rsidRDefault="0018629A" w:rsidP="00557AA2">
      <w:pPr>
        <w:pStyle w:val="Nessunaspaziatura"/>
        <w:numPr>
          <w:ilvl w:val="0"/>
          <w:numId w:val="18"/>
        </w:numPr>
        <w:jc w:val="both"/>
        <w:rPr>
          <w:rFonts w:ascii="Garamond" w:hAnsi="Garamond"/>
          <w:sz w:val="28"/>
          <w:szCs w:val="28"/>
        </w:rPr>
      </w:pPr>
      <w:r w:rsidRPr="0018629A">
        <w:rPr>
          <w:rFonts w:ascii="Garamond" w:hAnsi="Garamond"/>
          <w:b/>
          <w:bCs/>
          <w:sz w:val="28"/>
          <w:szCs w:val="28"/>
        </w:rPr>
        <w:t>La prima, in programma domenica 27 settembre dalle ore 15.30</w:t>
      </w:r>
      <w:r w:rsidRPr="0018629A">
        <w:rPr>
          <w:rFonts w:ascii="Garamond" w:hAnsi="Garamond"/>
          <w:sz w:val="28"/>
          <w:szCs w:val="28"/>
        </w:rPr>
        <w:t>, accompagnerà i partecipanti alla scoperta delle opere dell’artista nel Duomo di Como e nella chiesa di Sant’Agostino.</w:t>
      </w:r>
    </w:p>
    <w:p w14:paraId="64A95C14" w14:textId="2C31DF30" w:rsidR="0018629A" w:rsidRPr="0018629A" w:rsidRDefault="0018629A" w:rsidP="00557AA2">
      <w:pPr>
        <w:pStyle w:val="Nessunaspaziatura"/>
        <w:numPr>
          <w:ilvl w:val="0"/>
          <w:numId w:val="18"/>
        </w:numPr>
        <w:jc w:val="both"/>
        <w:rPr>
          <w:rFonts w:ascii="Garamond" w:hAnsi="Garamond"/>
          <w:sz w:val="28"/>
          <w:szCs w:val="28"/>
        </w:rPr>
      </w:pPr>
      <w:r w:rsidRPr="0018629A">
        <w:rPr>
          <w:rFonts w:ascii="Garamond" w:hAnsi="Garamond"/>
          <w:b/>
          <w:bCs/>
          <w:sz w:val="28"/>
          <w:szCs w:val="28"/>
        </w:rPr>
        <w:t>La seconda visita, prevista per domenica 15 novembre dalle ore 15.30</w:t>
      </w:r>
      <w:r w:rsidRPr="0018629A">
        <w:rPr>
          <w:rFonts w:ascii="Garamond" w:hAnsi="Garamond"/>
          <w:sz w:val="28"/>
          <w:szCs w:val="28"/>
        </w:rPr>
        <w:t>, proporrà un itinerario tra Duomo, Pinacoteca Civica e chiesa della Trinità presso il Centro Pastorale “Cardinal Ferrari”.</w:t>
      </w:r>
    </w:p>
    <w:p w14:paraId="503E6A58" w14:textId="77777777" w:rsidR="0018629A" w:rsidRPr="0018629A" w:rsidRDefault="0018629A" w:rsidP="0018629A">
      <w:pPr>
        <w:pStyle w:val="Nessunaspaziatura"/>
        <w:jc w:val="both"/>
        <w:rPr>
          <w:rFonts w:ascii="Garamond" w:hAnsi="Garamond"/>
          <w:sz w:val="28"/>
          <w:szCs w:val="28"/>
        </w:rPr>
      </w:pPr>
    </w:p>
    <w:p w14:paraId="2DCA61E7" w14:textId="77777777" w:rsidR="0018629A" w:rsidRPr="0018629A" w:rsidRDefault="0018629A" w:rsidP="0018629A">
      <w:pPr>
        <w:pStyle w:val="Nessunaspaziatura"/>
        <w:jc w:val="both"/>
        <w:rPr>
          <w:rFonts w:ascii="Garamond" w:hAnsi="Garamond"/>
          <w:b/>
          <w:bCs/>
          <w:sz w:val="28"/>
          <w:szCs w:val="28"/>
        </w:rPr>
      </w:pPr>
      <w:r w:rsidRPr="0018629A">
        <w:rPr>
          <w:rFonts w:ascii="Garamond" w:hAnsi="Garamond"/>
          <w:b/>
          <w:bCs/>
          <w:sz w:val="28"/>
          <w:szCs w:val="28"/>
        </w:rPr>
        <w:t>INFORMAZIONI</w:t>
      </w:r>
    </w:p>
    <w:p w14:paraId="481AB535" w14:textId="77777777" w:rsidR="0018629A" w:rsidRPr="0018629A" w:rsidRDefault="0018629A" w:rsidP="0018629A">
      <w:pPr>
        <w:pStyle w:val="Nessunaspaziatura"/>
        <w:jc w:val="both"/>
        <w:rPr>
          <w:rFonts w:ascii="Garamond" w:hAnsi="Garamond"/>
          <w:sz w:val="28"/>
          <w:szCs w:val="28"/>
        </w:rPr>
      </w:pPr>
      <w:r w:rsidRPr="0018629A">
        <w:rPr>
          <w:rFonts w:ascii="Garamond" w:hAnsi="Garamond"/>
          <w:sz w:val="28"/>
          <w:szCs w:val="28"/>
        </w:rPr>
        <w:t xml:space="preserve">Le </w:t>
      </w:r>
      <w:r w:rsidRPr="0018629A">
        <w:rPr>
          <w:rFonts w:ascii="Garamond" w:hAnsi="Garamond"/>
          <w:b/>
          <w:bCs/>
          <w:sz w:val="28"/>
          <w:szCs w:val="28"/>
        </w:rPr>
        <w:t>conferenze</w:t>
      </w:r>
      <w:r w:rsidRPr="0018629A">
        <w:rPr>
          <w:rFonts w:ascii="Garamond" w:hAnsi="Garamond"/>
          <w:sz w:val="28"/>
          <w:szCs w:val="28"/>
        </w:rPr>
        <w:t xml:space="preserve"> sono a ingresso libero e senza prenotazione.</w:t>
      </w:r>
    </w:p>
    <w:p w14:paraId="43A6875F" w14:textId="77777777" w:rsidR="0018629A" w:rsidRPr="0018629A" w:rsidRDefault="0018629A" w:rsidP="0018629A">
      <w:pPr>
        <w:pStyle w:val="Nessunaspaziatura"/>
        <w:jc w:val="both"/>
        <w:rPr>
          <w:rFonts w:ascii="Garamond" w:hAnsi="Garamond"/>
          <w:sz w:val="28"/>
          <w:szCs w:val="28"/>
        </w:rPr>
      </w:pPr>
      <w:r w:rsidRPr="0018629A">
        <w:rPr>
          <w:rFonts w:ascii="Garamond" w:hAnsi="Garamond"/>
          <w:sz w:val="28"/>
          <w:szCs w:val="28"/>
        </w:rPr>
        <w:t>Le </w:t>
      </w:r>
      <w:r w:rsidRPr="0018629A">
        <w:rPr>
          <w:rFonts w:ascii="Garamond" w:hAnsi="Garamond"/>
          <w:b/>
          <w:bCs/>
          <w:sz w:val="28"/>
          <w:szCs w:val="28"/>
        </w:rPr>
        <w:t>visite guidate sono su prenotazione e prevedono il pagamento</w:t>
      </w:r>
      <w:r w:rsidRPr="0018629A">
        <w:rPr>
          <w:rFonts w:ascii="Garamond" w:hAnsi="Garamond"/>
          <w:sz w:val="28"/>
          <w:szCs w:val="28"/>
        </w:rPr>
        <w:t>, a inizio visita, di un importo comprensivo del biglietto di ingresso e della guida:</w:t>
      </w:r>
    </w:p>
    <w:p w14:paraId="66A42E89" w14:textId="77777777" w:rsidR="0018629A" w:rsidRPr="0018629A" w:rsidRDefault="0018629A" w:rsidP="0018629A">
      <w:pPr>
        <w:pStyle w:val="Nessunaspaziatura"/>
        <w:numPr>
          <w:ilvl w:val="0"/>
          <w:numId w:val="17"/>
        </w:numPr>
        <w:jc w:val="both"/>
        <w:rPr>
          <w:rFonts w:ascii="Garamond" w:hAnsi="Garamond"/>
          <w:sz w:val="28"/>
          <w:szCs w:val="28"/>
        </w:rPr>
      </w:pPr>
      <w:r w:rsidRPr="0018629A">
        <w:rPr>
          <w:rFonts w:ascii="Garamond" w:hAnsi="Garamond"/>
          <w:sz w:val="28"/>
          <w:szCs w:val="28"/>
        </w:rPr>
        <w:t>27 settembre: € 4 per il biglietto di ingresso al Duomo + € 2 di offerta per la visita.</w:t>
      </w:r>
    </w:p>
    <w:p w14:paraId="439A349B" w14:textId="77777777" w:rsidR="0018629A" w:rsidRPr="0018629A" w:rsidRDefault="0018629A" w:rsidP="0018629A">
      <w:pPr>
        <w:pStyle w:val="Nessunaspaziatura"/>
        <w:numPr>
          <w:ilvl w:val="0"/>
          <w:numId w:val="17"/>
        </w:numPr>
        <w:jc w:val="both"/>
        <w:rPr>
          <w:rFonts w:ascii="Garamond" w:hAnsi="Garamond"/>
          <w:sz w:val="28"/>
          <w:szCs w:val="28"/>
        </w:rPr>
      </w:pPr>
      <w:r w:rsidRPr="0018629A">
        <w:rPr>
          <w:rFonts w:ascii="Garamond" w:hAnsi="Garamond"/>
          <w:sz w:val="28"/>
          <w:szCs w:val="28"/>
        </w:rPr>
        <w:t>15 novembre: € 10 per il </w:t>
      </w:r>
      <w:r w:rsidRPr="0018629A">
        <w:rPr>
          <w:rFonts w:ascii="Garamond" w:hAnsi="Garamond"/>
          <w:i/>
          <w:iCs/>
          <w:sz w:val="28"/>
          <w:szCs w:val="28"/>
        </w:rPr>
        <w:t>Como Art Pass</w:t>
      </w:r>
      <w:r w:rsidRPr="0018629A">
        <w:rPr>
          <w:rFonts w:ascii="Garamond" w:hAnsi="Garamond"/>
          <w:sz w:val="28"/>
          <w:szCs w:val="28"/>
        </w:rPr>
        <w:t>, biglietto cumulativo valido tre giorni che consente di visitare la Pinacoteca Civica e il Duomo + € 2 di offerta per la visita.</w:t>
      </w:r>
    </w:p>
    <w:p w14:paraId="2E9FCFB7" w14:textId="77777777" w:rsidR="0018629A" w:rsidRPr="00B03116" w:rsidRDefault="0018629A" w:rsidP="00B03116">
      <w:pPr>
        <w:pStyle w:val="Nessunaspaziatura"/>
        <w:jc w:val="right"/>
        <w:rPr>
          <w:rFonts w:ascii="Garamond" w:hAnsi="Garamond"/>
          <w:b/>
          <w:bCs/>
          <w:i/>
          <w:iCs/>
          <w:sz w:val="28"/>
          <w:szCs w:val="28"/>
          <w:lang w:eastAsia="it-IT"/>
        </w:rPr>
      </w:pPr>
    </w:p>
    <w:p w14:paraId="3966146C" w14:textId="77777777" w:rsidR="00B03116" w:rsidRPr="00F509FB" w:rsidRDefault="00B03116" w:rsidP="00B03116">
      <w:pPr>
        <w:spacing w:line="360" w:lineRule="auto"/>
        <w:jc w:val="both"/>
        <w:rPr>
          <w:rFonts w:ascii="Calisto MT" w:hAnsi="Calisto MT"/>
          <w:sz w:val="32"/>
          <w:szCs w:val="32"/>
        </w:rPr>
      </w:pPr>
    </w:p>
    <w:p w14:paraId="67B51068" w14:textId="10FD9F98" w:rsidR="00796A43" w:rsidRPr="00E82846" w:rsidRDefault="00796A43" w:rsidP="00B03116">
      <w:pPr>
        <w:pStyle w:val="Nessunaspaziatura"/>
        <w:jc w:val="both"/>
        <w:rPr>
          <w:rFonts w:ascii="Garamond" w:hAnsi="Garamond"/>
          <w:b/>
          <w:bCs/>
          <w:i/>
          <w:iCs/>
          <w:sz w:val="28"/>
          <w:szCs w:val="28"/>
          <w:lang w:eastAsia="it-IT"/>
        </w:rPr>
      </w:pPr>
      <w:r w:rsidRPr="00EA5807">
        <w:rPr>
          <w:rFonts w:ascii="Garamond" w:hAnsi="Garamond"/>
          <w:sz w:val="28"/>
          <w:szCs w:val="28"/>
        </w:rPr>
        <w:lastRenderedPageBreak/>
        <w:br/>
      </w:r>
    </w:p>
    <w:sectPr w:rsidR="00796A43" w:rsidRPr="00E82846" w:rsidSect="001B63B5">
      <w:headerReference w:type="default" r:id="rId8"/>
      <w:footerReference w:type="default" r:id="rId9"/>
      <w:pgSz w:w="11906" w:h="16838"/>
      <w:pgMar w:top="3969"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1D6E8" w14:textId="77777777" w:rsidR="00DD6BE7" w:rsidRDefault="00DD6BE7" w:rsidP="00A9629A">
      <w:pPr>
        <w:spacing w:after="0" w:line="240" w:lineRule="auto"/>
      </w:pPr>
      <w:r>
        <w:separator/>
      </w:r>
    </w:p>
  </w:endnote>
  <w:endnote w:type="continuationSeparator" w:id="0">
    <w:p w14:paraId="5E3C8386" w14:textId="77777777" w:rsidR="00DD6BE7" w:rsidRDefault="00DD6BE7" w:rsidP="00A9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Neue">
    <w:charset w:val="00"/>
    <w:family w:val="roman"/>
    <w:pitch w:val="default"/>
  </w:font>
  <w:font w:name="Utopia Std">
    <w:panose1 w:val="02040603060506020204"/>
    <w:charset w:val="00"/>
    <w:family w:val="roman"/>
    <w:notTrueType/>
    <w:pitch w:val="variable"/>
    <w:sig w:usb0="800000AF" w:usb1="5000607B"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64CD" w14:textId="751ED316" w:rsidR="00A9629A" w:rsidRPr="00D63A50" w:rsidRDefault="00064DC9" w:rsidP="00DF77EC">
    <w:pPr>
      <w:pStyle w:val="Pidipagina"/>
      <w:rPr>
        <w:rFonts w:cstheme="minorHAnsi"/>
        <w:noProof/>
        <w:color w:val="644C00"/>
      </w:rPr>
    </w:pPr>
    <w:r w:rsidRPr="00D63A50">
      <w:rPr>
        <w:rFonts w:cstheme="minorHAnsi"/>
        <w:noProof/>
        <w:color w:val="644C00"/>
      </w:rPr>
      <w:t>Ufficio stampa della diocesi di Como</w:t>
    </w:r>
  </w:p>
  <w:p w14:paraId="1AE83363" w14:textId="6156DC39" w:rsidR="00064DC9" w:rsidRPr="00D63A50" w:rsidRDefault="00064DC9" w:rsidP="00A9629A">
    <w:pPr>
      <w:pStyle w:val="Pidipagina"/>
      <w:rPr>
        <w:rFonts w:cstheme="minorHAnsi"/>
        <w:b/>
        <w:bCs/>
        <w:i/>
        <w:iCs/>
        <w:color w:val="644C00"/>
      </w:rPr>
    </w:pPr>
    <w:r w:rsidRPr="00D63A50">
      <w:rPr>
        <w:rFonts w:cstheme="minorHAnsi"/>
        <w:noProof/>
        <w:color w:val="644C00"/>
      </w:rPr>
      <w:t>E-mail</w:t>
    </w:r>
    <w:r w:rsidRPr="00D63A50">
      <w:rPr>
        <w:rFonts w:cstheme="minorHAnsi"/>
        <w:b/>
        <w:bCs/>
        <w:i/>
        <w:iCs/>
        <w:noProof/>
        <w:color w:val="644C00"/>
      </w:rPr>
      <w:t>: ufficiostampa@diocesidicomo.it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CE805" w14:textId="77777777" w:rsidR="00DD6BE7" w:rsidRDefault="00DD6BE7" w:rsidP="00A9629A">
      <w:pPr>
        <w:spacing w:after="0" w:line="240" w:lineRule="auto"/>
      </w:pPr>
      <w:r>
        <w:separator/>
      </w:r>
    </w:p>
  </w:footnote>
  <w:footnote w:type="continuationSeparator" w:id="0">
    <w:p w14:paraId="638EC3FA" w14:textId="77777777" w:rsidR="00DD6BE7" w:rsidRDefault="00DD6BE7" w:rsidP="00A9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26B8" w14:textId="2732A721" w:rsidR="00A9629A" w:rsidRDefault="001E4F7D" w:rsidP="001E4F7D">
    <w:pPr>
      <w:pStyle w:val="Intestazione"/>
      <w:jc w:val="center"/>
    </w:pPr>
    <w:r w:rsidRPr="001E4F7D">
      <w:rPr>
        <w:noProof/>
      </w:rPr>
      <w:drawing>
        <wp:inline distT="0" distB="0" distL="0" distR="0" wp14:anchorId="5D425841" wp14:editId="5540A974">
          <wp:extent cx="1473200" cy="1554513"/>
          <wp:effectExtent l="0" t="0" r="0" b="0"/>
          <wp:docPr id="1666510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95" name=""/>
                  <pic:cNvPicPr/>
                </pic:nvPicPr>
                <pic:blipFill>
                  <a:blip r:embed="rId1"/>
                  <a:stretch>
                    <a:fillRect/>
                  </a:stretch>
                </pic:blipFill>
                <pic:spPr>
                  <a:xfrm>
                    <a:off x="0" y="0"/>
                    <a:ext cx="1491249" cy="1573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caps w:val="0"/>
        <w:smallCaps w:val="0"/>
        <w:color w:val="202122"/>
        <w:spacing w:val="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2"/>
        <w:spacing w:val="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2"/>
        <w:spacing w:val="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EC5F15"/>
    <w:multiLevelType w:val="hybridMultilevel"/>
    <w:tmpl w:val="E35A8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4029FC"/>
    <w:multiLevelType w:val="hybridMultilevel"/>
    <w:tmpl w:val="A844C4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FD34C6"/>
    <w:multiLevelType w:val="hybridMultilevel"/>
    <w:tmpl w:val="02C8EA2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14C87"/>
    <w:multiLevelType w:val="hybridMultilevel"/>
    <w:tmpl w:val="F1DC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FA6826"/>
    <w:multiLevelType w:val="multilevel"/>
    <w:tmpl w:val="867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744B5"/>
    <w:multiLevelType w:val="multilevel"/>
    <w:tmpl w:val="0AE8C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0E19C2"/>
    <w:multiLevelType w:val="hybridMultilevel"/>
    <w:tmpl w:val="D430B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312068"/>
    <w:multiLevelType w:val="hybridMultilevel"/>
    <w:tmpl w:val="B636E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F337F54"/>
    <w:multiLevelType w:val="multilevel"/>
    <w:tmpl w:val="39D29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802E5"/>
    <w:multiLevelType w:val="hybridMultilevel"/>
    <w:tmpl w:val="F41C9472"/>
    <w:lvl w:ilvl="0" w:tplc="4300B14A">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B5F6D5F"/>
    <w:multiLevelType w:val="hybridMultilevel"/>
    <w:tmpl w:val="34D2D2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4C86C9D"/>
    <w:multiLevelType w:val="hybridMultilevel"/>
    <w:tmpl w:val="A516DEB0"/>
    <w:lvl w:ilvl="0" w:tplc="080AB3A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7E61695"/>
    <w:multiLevelType w:val="hybridMultilevel"/>
    <w:tmpl w:val="1BDC3280"/>
    <w:lvl w:ilvl="0" w:tplc="FDA2F29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7291105"/>
    <w:multiLevelType w:val="hybridMultilevel"/>
    <w:tmpl w:val="4BEAC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04460A8"/>
    <w:multiLevelType w:val="hybridMultilevel"/>
    <w:tmpl w:val="A8AAF87A"/>
    <w:styleLink w:val="Trattino"/>
    <w:lvl w:ilvl="0" w:tplc="0FF69D3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A6AEF2B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B8D45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F9A6B9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CCE38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B942BEC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E7428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38E917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F3B4EEB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6" w15:restartNumberingAfterBreak="0">
    <w:nsid w:val="714000BB"/>
    <w:multiLevelType w:val="hybridMultilevel"/>
    <w:tmpl w:val="7F7C312E"/>
    <w:lvl w:ilvl="0" w:tplc="572A5176">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47619B0"/>
    <w:multiLevelType w:val="hybridMultilevel"/>
    <w:tmpl w:val="62E21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8457847">
    <w:abstractNumId w:val="15"/>
  </w:num>
  <w:num w:numId="2" w16cid:durableId="963275000">
    <w:abstractNumId w:val="8"/>
  </w:num>
  <w:num w:numId="3" w16cid:durableId="147064213">
    <w:abstractNumId w:val="0"/>
  </w:num>
  <w:num w:numId="4" w16cid:durableId="2059157324">
    <w:abstractNumId w:val="1"/>
  </w:num>
  <w:num w:numId="5" w16cid:durableId="315957774">
    <w:abstractNumId w:val="11"/>
  </w:num>
  <w:num w:numId="6" w16cid:durableId="94710349">
    <w:abstractNumId w:val="12"/>
  </w:num>
  <w:num w:numId="7" w16cid:durableId="477502180">
    <w:abstractNumId w:val="14"/>
  </w:num>
  <w:num w:numId="8" w16cid:durableId="2032610314">
    <w:abstractNumId w:val="16"/>
  </w:num>
  <w:num w:numId="9" w16cid:durableId="1394809738">
    <w:abstractNumId w:val="10"/>
  </w:num>
  <w:num w:numId="10" w16cid:durableId="1051343648">
    <w:abstractNumId w:val="3"/>
  </w:num>
  <w:num w:numId="11" w16cid:durableId="1198274940">
    <w:abstractNumId w:val="4"/>
  </w:num>
  <w:num w:numId="12" w16cid:durableId="1740246484">
    <w:abstractNumId w:val="7"/>
  </w:num>
  <w:num w:numId="13" w16cid:durableId="298806019">
    <w:abstractNumId w:val="5"/>
  </w:num>
  <w:num w:numId="14" w16cid:durableId="314845072">
    <w:abstractNumId w:val="2"/>
  </w:num>
  <w:num w:numId="15" w16cid:durableId="229535815">
    <w:abstractNumId w:val="6"/>
  </w:num>
  <w:num w:numId="16" w16cid:durableId="1386563017">
    <w:abstractNumId w:val="17"/>
  </w:num>
  <w:num w:numId="17" w16cid:durableId="1417752344">
    <w:abstractNumId w:val="9"/>
    <w:lvlOverride w:ilvl="0"/>
    <w:lvlOverride w:ilvl="1"/>
    <w:lvlOverride w:ilvl="2"/>
    <w:lvlOverride w:ilvl="3"/>
    <w:lvlOverride w:ilvl="4"/>
    <w:lvlOverride w:ilvl="5"/>
    <w:lvlOverride w:ilvl="6"/>
    <w:lvlOverride w:ilvl="7"/>
    <w:lvlOverride w:ilvl="8"/>
  </w:num>
  <w:num w:numId="18" w16cid:durableId="1276517570">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9A"/>
    <w:rsid w:val="00000A9B"/>
    <w:rsid w:val="0000285A"/>
    <w:rsid w:val="0000361A"/>
    <w:rsid w:val="000048D9"/>
    <w:rsid w:val="00007484"/>
    <w:rsid w:val="000075C9"/>
    <w:rsid w:val="00015142"/>
    <w:rsid w:val="000161BD"/>
    <w:rsid w:val="00024E85"/>
    <w:rsid w:val="00026F86"/>
    <w:rsid w:val="000377AF"/>
    <w:rsid w:val="00043938"/>
    <w:rsid w:val="000458FA"/>
    <w:rsid w:val="0004689A"/>
    <w:rsid w:val="00046C64"/>
    <w:rsid w:val="0004753F"/>
    <w:rsid w:val="00047EC7"/>
    <w:rsid w:val="0005116C"/>
    <w:rsid w:val="000547F5"/>
    <w:rsid w:val="00054EB3"/>
    <w:rsid w:val="00061A7B"/>
    <w:rsid w:val="000630B0"/>
    <w:rsid w:val="00064DC9"/>
    <w:rsid w:val="00072670"/>
    <w:rsid w:val="0007373D"/>
    <w:rsid w:val="00076AC5"/>
    <w:rsid w:val="0008065F"/>
    <w:rsid w:val="00090274"/>
    <w:rsid w:val="00092A22"/>
    <w:rsid w:val="00092EFD"/>
    <w:rsid w:val="0009320B"/>
    <w:rsid w:val="00093338"/>
    <w:rsid w:val="000A179B"/>
    <w:rsid w:val="000A2231"/>
    <w:rsid w:val="000A44DF"/>
    <w:rsid w:val="000A4DA1"/>
    <w:rsid w:val="000B131E"/>
    <w:rsid w:val="000B42B8"/>
    <w:rsid w:val="000B5B5E"/>
    <w:rsid w:val="000C067C"/>
    <w:rsid w:val="000C1210"/>
    <w:rsid w:val="000C381E"/>
    <w:rsid w:val="000C65D8"/>
    <w:rsid w:val="000D15DA"/>
    <w:rsid w:val="000D4E07"/>
    <w:rsid w:val="000D5F80"/>
    <w:rsid w:val="000D67CA"/>
    <w:rsid w:val="000E4969"/>
    <w:rsid w:val="000F0CCB"/>
    <w:rsid w:val="000F25EB"/>
    <w:rsid w:val="000F3506"/>
    <w:rsid w:val="000F52A7"/>
    <w:rsid w:val="000F7A51"/>
    <w:rsid w:val="001078BA"/>
    <w:rsid w:val="00117D04"/>
    <w:rsid w:val="001221F6"/>
    <w:rsid w:val="001267C7"/>
    <w:rsid w:val="00127037"/>
    <w:rsid w:val="00130663"/>
    <w:rsid w:val="00133875"/>
    <w:rsid w:val="001348C7"/>
    <w:rsid w:val="001367FB"/>
    <w:rsid w:val="001435F8"/>
    <w:rsid w:val="00143762"/>
    <w:rsid w:val="00145BBB"/>
    <w:rsid w:val="00147C50"/>
    <w:rsid w:val="00153BF2"/>
    <w:rsid w:val="00156BFD"/>
    <w:rsid w:val="001633BD"/>
    <w:rsid w:val="00166AFB"/>
    <w:rsid w:val="00170B29"/>
    <w:rsid w:val="00172AED"/>
    <w:rsid w:val="00174576"/>
    <w:rsid w:val="001776E8"/>
    <w:rsid w:val="00180661"/>
    <w:rsid w:val="00182AF4"/>
    <w:rsid w:val="0018629A"/>
    <w:rsid w:val="0018723B"/>
    <w:rsid w:val="00190025"/>
    <w:rsid w:val="001909A4"/>
    <w:rsid w:val="00192696"/>
    <w:rsid w:val="001926E8"/>
    <w:rsid w:val="00193C65"/>
    <w:rsid w:val="001958DB"/>
    <w:rsid w:val="00197D7A"/>
    <w:rsid w:val="001A003D"/>
    <w:rsid w:val="001A16B6"/>
    <w:rsid w:val="001B63B5"/>
    <w:rsid w:val="001C1149"/>
    <w:rsid w:val="001C6863"/>
    <w:rsid w:val="001C771B"/>
    <w:rsid w:val="001C7989"/>
    <w:rsid w:val="001D4027"/>
    <w:rsid w:val="001D4404"/>
    <w:rsid w:val="001D72C6"/>
    <w:rsid w:val="001D7E1C"/>
    <w:rsid w:val="001E1C4F"/>
    <w:rsid w:val="001E2CB3"/>
    <w:rsid w:val="001E30C6"/>
    <w:rsid w:val="001E4F7D"/>
    <w:rsid w:val="001F21E5"/>
    <w:rsid w:val="001F2295"/>
    <w:rsid w:val="001F2725"/>
    <w:rsid w:val="001F2EAC"/>
    <w:rsid w:val="00200922"/>
    <w:rsid w:val="00207322"/>
    <w:rsid w:val="0021102D"/>
    <w:rsid w:val="00211A4A"/>
    <w:rsid w:val="00215186"/>
    <w:rsid w:val="00221AF1"/>
    <w:rsid w:val="00225317"/>
    <w:rsid w:val="00227304"/>
    <w:rsid w:val="002422E5"/>
    <w:rsid w:val="002437BD"/>
    <w:rsid w:val="00246429"/>
    <w:rsid w:val="00254407"/>
    <w:rsid w:val="00257D1F"/>
    <w:rsid w:val="00260CC4"/>
    <w:rsid w:val="00264EAA"/>
    <w:rsid w:val="00265CE9"/>
    <w:rsid w:val="0027400C"/>
    <w:rsid w:val="00280CF3"/>
    <w:rsid w:val="002A2813"/>
    <w:rsid w:val="002A48DC"/>
    <w:rsid w:val="002A5159"/>
    <w:rsid w:val="002A56A9"/>
    <w:rsid w:val="002B38A2"/>
    <w:rsid w:val="002B4A79"/>
    <w:rsid w:val="002B7143"/>
    <w:rsid w:val="002C19B0"/>
    <w:rsid w:val="002C19C8"/>
    <w:rsid w:val="002C357A"/>
    <w:rsid w:val="002D15EE"/>
    <w:rsid w:val="002E05E6"/>
    <w:rsid w:val="002E731A"/>
    <w:rsid w:val="002E7C48"/>
    <w:rsid w:val="002F3489"/>
    <w:rsid w:val="002F367F"/>
    <w:rsid w:val="002F3BBF"/>
    <w:rsid w:val="002F44F8"/>
    <w:rsid w:val="00300A4A"/>
    <w:rsid w:val="00300DE6"/>
    <w:rsid w:val="003027C1"/>
    <w:rsid w:val="00302CF8"/>
    <w:rsid w:val="003030D4"/>
    <w:rsid w:val="00307B28"/>
    <w:rsid w:val="0031304D"/>
    <w:rsid w:val="0031414C"/>
    <w:rsid w:val="0031586E"/>
    <w:rsid w:val="00315A40"/>
    <w:rsid w:val="00316040"/>
    <w:rsid w:val="003163F9"/>
    <w:rsid w:val="0032024E"/>
    <w:rsid w:val="0032730F"/>
    <w:rsid w:val="00332BBB"/>
    <w:rsid w:val="003367F6"/>
    <w:rsid w:val="00344629"/>
    <w:rsid w:val="0034479F"/>
    <w:rsid w:val="00345D5B"/>
    <w:rsid w:val="0034688B"/>
    <w:rsid w:val="0035430C"/>
    <w:rsid w:val="00355374"/>
    <w:rsid w:val="00360D62"/>
    <w:rsid w:val="003727A5"/>
    <w:rsid w:val="0037355F"/>
    <w:rsid w:val="00373C21"/>
    <w:rsid w:val="00375D40"/>
    <w:rsid w:val="00385BC8"/>
    <w:rsid w:val="0039343D"/>
    <w:rsid w:val="0039473A"/>
    <w:rsid w:val="00395A09"/>
    <w:rsid w:val="00395A36"/>
    <w:rsid w:val="003A3F94"/>
    <w:rsid w:val="003A4104"/>
    <w:rsid w:val="003A7F8D"/>
    <w:rsid w:val="003B198D"/>
    <w:rsid w:val="003B1A53"/>
    <w:rsid w:val="003B7E95"/>
    <w:rsid w:val="003C24EF"/>
    <w:rsid w:val="003C52D6"/>
    <w:rsid w:val="003C75B3"/>
    <w:rsid w:val="003C7C0D"/>
    <w:rsid w:val="003D09BF"/>
    <w:rsid w:val="003D3A72"/>
    <w:rsid w:val="003D5C87"/>
    <w:rsid w:val="003D72BB"/>
    <w:rsid w:val="003E2D26"/>
    <w:rsid w:val="003E4CA5"/>
    <w:rsid w:val="003E7E75"/>
    <w:rsid w:val="003F3C45"/>
    <w:rsid w:val="003F6BA5"/>
    <w:rsid w:val="003F7300"/>
    <w:rsid w:val="003F7E22"/>
    <w:rsid w:val="00400C3F"/>
    <w:rsid w:val="00405B7F"/>
    <w:rsid w:val="00407D8D"/>
    <w:rsid w:val="00425DDC"/>
    <w:rsid w:val="004310C0"/>
    <w:rsid w:val="0043490C"/>
    <w:rsid w:val="00441FE0"/>
    <w:rsid w:val="00454805"/>
    <w:rsid w:val="00455FE7"/>
    <w:rsid w:val="00460D61"/>
    <w:rsid w:val="00461052"/>
    <w:rsid w:val="00461065"/>
    <w:rsid w:val="0046129B"/>
    <w:rsid w:val="004662E7"/>
    <w:rsid w:val="0047013E"/>
    <w:rsid w:val="0047393A"/>
    <w:rsid w:val="0047733D"/>
    <w:rsid w:val="004860C4"/>
    <w:rsid w:val="004A4B3F"/>
    <w:rsid w:val="004B685A"/>
    <w:rsid w:val="004C3E9F"/>
    <w:rsid w:val="004C6E4E"/>
    <w:rsid w:val="004D134C"/>
    <w:rsid w:val="004D3E13"/>
    <w:rsid w:val="004D7597"/>
    <w:rsid w:val="004E14D8"/>
    <w:rsid w:val="004E5B1C"/>
    <w:rsid w:val="004F737C"/>
    <w:rsid w:val="0050026D"/>
    <w:rsid w:val="00501181"/>
    <w:rsid w:val="005078F4"/>
    <w:rsid w:val="00513A83"/>
    <w:rsid w:val="005261DE"/>
    <w:rsid w:val="00531B9D"/>
    <w:rsid w:val="00532C08"/>
    <w:rsid w:val="00540126"/>
    <w:rsid w:val="00540868"/>
    <w:rsid w:val="005445AE"/>
    <w:rsid w:val="0054744A"/>
    <w:rsid w:val="00554DB1"/>
    <w:rsid w:val="0055525E"/>
    <w:rsid w:val="00557AA2"/>
    <w:rsid w:val="00560D93"/>
    <w:rsid w:val="00566BEB"/>
    <w:rsid w:val="0057734B"/>
    <w:rsid w:val="005826E0"/>
    <w:rsid w:val="00585CD2"/>
    <w:rsid w:val="00587FA9"/>
    <w:rsid w:val="00591A75"/>
    <w:rsid w:val="005A00AF"/>
    <w:rsid w:val="005A060D"/>
    <w:rsid w:val="005B098D"/>
    <w:rsid w:val="005C042A"/>
    <w:rsid w:val="005C0689"/>
    <w:rsid w:val="005C1207"/>
    <w:rsid w:val="005C2594"/>
    <w:rsid w:val="005C4688"/>
    <w:rsid w:val="005C4D4D"/>
    <w:rsid w:val="005C600A"/>
    <w:rsid w:val="005C6871"/>
    <w:rsid w:val="005C7712"/>
    <w:rsid w:val="005D1E91"/>
    <w:rsid w:val="005D4C6E"/>
    <w:rsid w:val="005D50E8"/>
    <w:rsid w:val="005E1268"/>
    <w:rsid w:val="006012AB"/>
    <w:rsid w:val="006041CE"/>
    <w:rsid w:val="006041FC"/>
    <w:rsid w:val="00622086"/>
    <w:rsid w:val="00623D3D"/>
    <w:rsid w:val="0062423B"/>
    <w:rsid w:val="00625E85"/>
    <w:rsid w:val="00631057"/>
    <w:rsid w:val="00631304"/>
    <w:rsid w:val="00632561"/>
    <w:rsid w:val="00634CAD"/>
    <w:rsid w:val="006357D3"/>
    <w:rsid w:val="0064621D"/>
    <w:rsid w:val="006541DD"/>
    <w:rsid w:val="00654917"/>
    <w:rsid w:val="00654CDE"/>
    <w:rsid w:val="00655535"/>
    <w:rsid w:val="00656EB7"/>
    <w:rsid w:val="006620AF"/>
    <w:rsid w:val="00683346"/>
    <w:rsid w:val="00683878"/>
    <w:rsid w:val="00692117"/>
    <w:rsid w:val="00693C86"/>
    <w:rsid w:val="006A3FF2"/>
    <w:rsid w:val="006A704A"/>
    <w:rsid w:val="006A727A"/>
    <w:rsid w:val="006B49F1"/>
    <w:rsid w:val="006C0728"/>
    <w:rsid w:val="006C0AE2"/>
    <w:rsid w:val="006C1C3D"/>
    <w:rsid w:val="006C2222"/>
    <w:rsid w:val="006C3607"/>
    <w:rsid w:val="006D33F2"/>
    <w:rsid w:val="006D496D"/>
    <w:rsid w:val="006D6034"/>
    <w:rsid w:val="006D6CDD"/>
    <w:rsid w:val="006E2C8A"/>
    <w:rsid w:val="006E2DAE"/>
    <w:rsid w:val="006E54CD"/>
    <w:rsid w:val="00700366"/>
    <w:rsid w:val="00701DC7"/>
    <w:rsid w:val="00703762"/>
    <w:rsid w:val="00711487"/>
    <w:rsid w:val="0071227B"/>
    <w:rsid w:val="00712705"/>
    <w:rsid w:val="007127A4"/>
    <w:rsid w:val="0071515A"/>
    <w:rsid w:val="00717C74"/>
    <w:rsid w:val="00720F7F"/>
    <w:rsid w:val="00721244"/>
    <w:rsid w:val="00722EAF"/>
    <w:rsid w:val="0072379B"/>
    <w:rsid w:val="007262D9"/>
    <w:rsid w:val="00730A26"/>
    <w:rsid w:val="007333D3"/>
    <w:rsid w:val="007340AD"/>
    <w:rsid w:val="007355EA"/>
    <w:rsid w:val="00736A41"/>
    <w:rsid w:val="0074220D"/>
    <w:rsid w:val="0074462D"/>
    <w:rsid w:val="007463CC"/>
    <w:rsid w:val="0075136D"/>
    <w:rsid w:val="0075389A"/>
    <w:rsid w:val="00753E64"/>
    <w:rsid w:val="00754FE0"/>
    <w:rsid w:val="007557D9"/>
    <w:rsid w:val="0076110A"/>
    <w:rsid w:val="007617FF"/>
    <w:rsid w:val="00766F49"/>
    <w:rsid w:val="00767D1D"/>
    <w:rsid w:val="00770C5D"/>
    <w:rsid w:val="00772C2F"/>
    <w:rsid w:val="00774287"/>
    <w:rsid w:val="00775B51"/>
    <w:rsid w:val="0078458D"/>
    <w:rsid w:val="00786B4B"/>
    <w:rsid w:val="00787636"/>
    <w:rsid w:val="00791A1D"/>
    <w:rsid w:val="00793A0E"/>
    <w:rsid w:val="00796A43"/>
    <w:rsid w:val="007A2949"/>
    <w:rsid w:val="007A3426"/>
    <w:rsid w:val="007A48B7"/>
    <w:rsid w:val="007B0C72"/>
    <w:rsid w:val="007B13FE"/>
    <w:rsid w:val="007B20BA"/>
    <w:rsid w:val="007B4DC4"/>
    <w:rsid w:val="007C1FB1"/>
    <w:rsid w:val="007C263E"/>
    <w:rsid w:val="007C4822"/>
    <w:rsid w:val="007C60D5"/>
    <w:rsid w:val="007D4887"/>
    <w:rsid w:val="007E0B2A"/>
    <w:rsid w:val="007E0DBC"/>
    <w:rsid w:val="007E36D9"/>
    <w:rsid w:val="007E56DC"/>
    <w:rsid w:val="007E72DB"/>
    <w:rsid w:val="007E74B3"/>
    <w:rsid w:val="007E75F2"/>
    <w:rsid w:val="007F3D4E"/>
    <w:rsid w:val="007F5F0D"/>
    <w:rsid w:val="0080106F"/>
    <w:rsid w:val="00803F76"/>
    <w:rsid w:val="0080425E"/>
    <w:rsid w:val="0080694D"/>
    <w:rsid w:val="00812076"/>
    <w:rsid w:val="008123A4"/>
    <w:rsid w:val="0081338D"/>
    <w:rsid w:val="00820E88"/>
    <w:rsid w:val="00822ABF"/>
    <w:rsid w:val="0082783A"/>
    <w:rsid w:val="00833A7C"/>
    <w:rsid w:val="00834D93"/>
    <w:rsid w:val="00847E68"/>
    <w:rsid w:val="00850F1F"/>
    <w:rsid w:val="008561CA"/>
    <w:rsid w:val="0087043D"/>
    <w:rsid w:val="00874DF3"/>
    <w:rsid w:val="0088089F"/>
    <w:rsid w:val="00880B1A"/>
    <w:rsid w:val="00883F87"/>
    <w:rsid w:val="008847FC"/>
    <w:rsid w:val="00884935"/>
    <w:rsid w:val="00887979"/>
    <w:rsid w:val="00887E4C"/>
    <w:rsid w:val="00892A29"/>
    <w:rsid w:val="00895323"/>
    <w:rsid w:val="008A1729"/>
    <w:rsid w:val="008A2D38"/>
    <w:rsid w:val="008B25B5"/>
    <w:rsid w:val="008B42E7"/>
    <w:rsid w:val="008C0791"/>
    <w:rsid w:val="008C2CA8"/>
    <w:rsid w:val="008C419E"/>
    <w:rsid w:val="008C4A3C"/>
    <w:rsid w:val="008D0954"/>
    <w:rsid w:val="008D2379"/>
    <w:rsid w:val="008D3906"/>
    <w:rsid w:val="008D3A93"/>
    <w:rsid w:val="008D41D5"/>
    <w:rsid w:val="008D45E9"/>
    <w:rsid w:val="008E249F"/>
    <w:rsid w:val="008E59FD"/>
    <w:rsid w:val="008E6C95"/>
    <w:rsid w:val="008E7872"/>
    <w:rsid w:val="008F027D"/>
    <w:rsid w:val="00900D71"/>
    <w:rsid w:val="00903F5C"/>
    <w:rsid w:val="00910DF9"/>
    <w:rsid w:val="009139BE"/>
    <w:rsid w:val="00922CF0"/>
    <w:rsid w:val="00922D73"/>
    <w:rsid w:val="00927554"/>
    <w:rsid w:val="0093468E"/>
    <w:rsid w:val="00940D6F"/>
    <w:rsid w:val="00941075"/>
    <w:rsid w:val="00951030"/>
    <w:rsid w:val="00953DA6"/>
    <w:rsid w:val="00960D73"/>
    <w:rsid w:val="009617A3"/>
    <w:rsid w:val="00963C5E"/>
    <w:rsid w:val="00966FA7"/>
    <w:rsid w:val="00970528"/>
    <w:rsid w:val="00973EEE"/>
    <w:rsid w:val="00976D6D"/>
    <w:rsid w:val="009775D5"/>
    <w:rsid w:val="00981996"/>
    <w:rsid w:val="00982400"/>
    <w:rsid w:val="00983B0D"/>
    <w:rsid w:val="00984273"/>
    <w:rsid w:val="00984BA3"/>
    <w:rsid w:val="00984F85"/>
    <w:rsid w:val="00985DF3"/>
    <w:rsid w:val="009906FA"/>
    <w:rsid w:val="00990CEB"/>
    <w:rsid w:val="0099119D"/>
    <w:rsid w:val="00993C25"/>
    <w:rsid w:val="00994AB5"/>
    <w:rsid w:val="009A1074"/>
    <w:rsid w:val="009A1BD9"/>
    <w:rsid w:val="009A1D6B"/>
    <w:rsid w:val="009A2048"/>
    <w:rsid w:val="009B19F6"/>
    <w:rsid w:val="009B32B0"/>
    <w:rsid w:val="009B4A3F"/>
    <w:rsid w:val="009B7BE3"/>
    <w:rsid w:val="009C3AD8"/>
    <w:rsid w:val="009C5126"/>
    <w:rsid w:val="009C63FE"/>
    <w:rsid w:val="009C76D5"/>
    <w:rsid w:val="009C7CB3"/>
    <w:rsid w:val="009D2BFE"/>
    <w:rsid w:val="009D3610"/>
    <w:rsid w:val="009D46EC"/>
    <w:rsid w:val="009D6296"/>
    <w:rsid w:val="009D7C32"/>
    <w:rsid w:val="009E65B7"/>
    <w:rsid w:val="009F15C0"/>
    <w:rsid w:val="009F1F06"/>
    <w:rsid w:val="009F35BA"/>
    <w:rsid w:val="009F7340"/>
    <w:rsid w:val="00A010A3"/>
    <w:rsid w:val="00A013A2"/>
    <w:rsid w:val="00A03B34"/>
    <w:rsid w:val="00A0418B"/>
    <w:rsid w:val="00A073B6"/>
    <w:rsid w:val="00A07C32"/>
    <w:rsid w:val="00A146FC"/>
    <w:rsid w:val="00A15FFD"/>
    <w:rsid w:val="00A16612"/>
    <w:rsid w:val="00A2008C"/>
    <w:rsid w:val="00A25D0B"/>
    <w:rsid w:val="00A27229"/>
    <w:rsid w:val="00A30E85"/>
    <w:rsid w:val="00A35A7E"/>
    <w:rsid w:val="00A463C1"/>
    <w:rsid w:val="00A50AD9"/>
    <w:rsid w:val="00A60753"/>
    <w:rsid w:val="00A64684"/>
    <w:rsid w:val="00A64AA2"/>
    <w:rsid w:val="00A75A99"/>
    <w:rsid w:val="00A77EB7"/>
    <w:rsid w:val="00A826B8"/>
    <w:rsid w:val="00A83E7C"/>
    <w:rsid w:val="00A84C00"/>
    <w:rsid w:val="00A84F83"/>
    <w:rsid w:val="00A85A8C"/>
    <w:rsid w:val="00A9629A"/>
    <w:rsid w:val="00A96FF2"/>
    <w:rsid w:val="00AA3A47"/>
    <w:rsid w:val="00AA582C"/>
    <w:rsid w:val="00AA6B1F"/>
    <w:rsid w:val="00AB228A"/>
    <w:rsid w:val="00AB3BF9"/>
    <w:rsid w:val="00AB4975"/>
    <w:rsid w:val="00AB58BE"/>
    <w:rsid w:val="00AB7393"/>
    <w:rsid w:val="00AC191C"/>
    <w:rsid w:val="00AD1A1D"/>
    <w:rsid w:val="00AE2BFB"/>
    <w:rsid w:val="00AE53DB"/>
    <w:rsid w:val="00AF1DA7"/>
    <w:rsid w:val="00B03116"/>
    <w:rsid w:val="00B04390"/>
    <w:rsid w:val="00B11C19"/>
    <w:rsid w:val="00B12335"/>
    <w:rsid w:val="00B126BC"/>
    <w:rsid w:val="00B152CE"/>
    <w:rsid w:val="00B164AE"/>
    <w:rsid w:val="00B17BD4"/>
    <w:rsid w:val="00B20430"/>
    <w:rsid w:val="00B225A6"/>
    <w:rsid w:val="00B26E1E"/>
    <w:rsid w:val="00B316E7"/>
    <w:rsid w:val="00B31AD4"/>
    <w:rsid w:val="00B34ECF"/>
    <w:rsid w:val="00B3511D"/>
    <w:rsid w:val="00B41D07"/>
    <w:rsid w:val="00B43F4B"/>
    <w:rsid w:val="00B516F3"/>
    <w:rsid w:val="00B520E8"/>
    <w:rsid w:val="00B55498"/>
    <w:rsid w:val="00B56583"/>
    <w:rsid w:val="00B619AC"/>
    <w:rsid w:val="00B676B0"/>
    <w:rsid w:val="00B70EA5"/>
    <w:rsid w:val="00B821C7"/>
    <w:rsid w:val="00B93858"/>
    <w:rsid w:val="00BA0FB5"/>
    <w:rsid w:val="00BB6872"/>
    <w:rsid w:val="00BC3430"/>
    <w:rsid w:val="00BC3457"/>
    <w:rsid w:val="00BC72F5"/>
    <w:rsid w:val="00BD1E63"/>
    <w:rsid w:val="00BD372F"/>
    <w:rsid w:val="00BD583B"/>
    <w:rsid w:val="00BD6892"/>
    <w:rsid w:val="00BD7E41"/>
    <w:rsid w:val="00BE2626"/>
    <w:rsid w:val="00BE3FD6"/>
    <w:rsid w:val="00BE71DD"/>
    <w:rsid w:val="00BF2306"/>
    <w:rsid w:val="00BF556D"/>
    <w:rsid w:val="00BF6A67"/>
    <w:rsid w:val="00C017ED"/>
    <w:rsid w:val="00C0219B"/>
    <w:rsid w:val="00C05425"/>
    <w:rsid w:val="00C068EF"/>
    <w:rsid w:val="00C07D2B"/>
    <w:rsid w:val="00C139DE"/>
    <w:rsid w:val="00C14BA0"/>
    <w:rsid w:val="00C1627E"/>
    <w:rsid w:val="00C169F5"/>
    <w:rsid w:val="00C24E30"/>
    <w:rsid w:val="00C263CB"/>
    <w:rsid w:val="00C278D3"/>
    <w:rsid w:val="00C31CF4"/>
    <w:rsid w:val="00C367FA"/>
    <w:rsid w:val="00C4201F"/>
    <w:rsid w:val="00C514BD"/>
    <w:rsid w:val="00C5220A"/>
    <w:rsid w:val="00C61D75"/>
    <w:rsid w:val="00C6407E"/>
    <w:rsid w:val="00C71CF8"/>
    <w:rsid w:val="00C764B6"/>
    <w:rsid w:val="00C77B08"/>
    <w:rsid w:val="00C83AF0"/>
    <w:rsid w:val="00C83B47"/>
    <w:rsid w:val="00C875D9"/>
    <w:rsid w:val="00C94721"/>
    <w:rsid w:val="00C96726"/>
    <w:rsid w:val="00C97600"/>
    <w:rsid w:val="00CA1B6A"/>
    <w:rsid w:val="00CB1E34"/>
    <w:rsid w:val="00CB2B71"/>
    <w:rsid w:val="00CB3CC5"/>
    <w:rsid w:val="00CB4E0E"/>
    <w:rsid w:val="00CC0B9B"/>
    <w:rsid w:val="00CC5673"/>
    <w:rsid w:val="00CD0E3E"/>
    <w:rsid w:val="00CD1D7C"/>
    <w:rsid w:val="00CD67AD"/>
    <w:rsid w:val="00CE2A19"/>
    <w:rsid w:val="00CE2B58"/>
    <w:rsid w:val="00CE2BB7"/>
    <w:rsid w:val="00CE46F6"/>
    <w:rsid w:val="00CE6231"/>
    <w:rsid w:val="00CF0FEB"/>
    <w:rsid w:val="00CF30A4"/>
    <w:rsid w:val="00CF3A3E"/>
    <w:rsid w:val="00CF4448"/>
    <w:rsid w:val="00CF4C3F"/>
    <w:rsid w:val="00CF4E7F"/>
    <w:rsid w:val="00CF6249"/>
    <w:rsid w:val="00D028C2"/>
    <w:rsid w:val="00D03281"/>
    <w:rsid w:val="00D050F8"/>
    <w:rsid w:val="00D14074"/>
    <w:rsid w:val="00D214BA"/>
    <w:rsid w:val="00D237A6"/>
    <w:rsid w:val="00D37426"/>
    <w:rsid w:val="00D42E68"/>
    <w:rsid w:val="00D50C6C"/>
    <w:rsid w:val="00D51244"/>
    <w:rsid w:val="00D55079"/>
    <w:rsid w:val="00D56181"/>
    <w:rsid w:val="00D57965"/>
    <w:rsid w:val="00D616C6"/>
    <w:rsid w:val="00D62380"/>
    <w:rsid w:val="00D63A50"/>
    <w:rsid w:val="00D65A0D"/>
    <w:rsid w:val="00D72D63"/>
    <w:rsid w:val="00D73FB9"/>
    <w:rsid w:val="00D752FB"/>
    <w:rsid w:val="00D753D7"/>
    <w:rsid w:val="00D83F8B"/>
    <w:rsid w:val="00D946AE"/>
    <w:rsid w:val="00D97150"/>
    <w:rsid w:val="00D975C4"/>
    <w:rsid w:val="00DA178D"/>
    <w:rsid w:val="00DB1C59"/>
    <w:rsid w:val="00DC0475"/>
    <w:rsid w:val="00DC146A"/>
    <w:rsid w:val="00DC1844"/>
    <w:rsid w:val="00DC1DF7"/>
    <w:rsid w:val="00DC3327"/>
    <w:rsid w:val="00DC54E7"/>
    <w:rsid w:val="00DC685B"/>
    <w:rsid w:val="00DD0EFB"/>
    <w:rsid w:val="00DD2F8F"/>
    <w:rsid w:val="00DD44AE"/>
    <w:rsid w:val="00DD58E3"/>
    <w:rsid w:val="00DD6BE7"/>
    <w:rsid w:val="00DD6D60"/>
    <w:rsid w:val="00DE2DDB"/>
    <w:rsid w:val="00DE4D4C"/>
    <w:rsid w:val="00DE5BE7"/>
    <w:rsid w:val="00DE69A3"/>
    <w:rsid w:val="00DF449A"/>
    <w:rsid w:val="00DF46C5"/>
    <w:rsid w:val="00DF4C4F"/>
    <w:rsid w:val="00DF77EC"/>
    <w:rsid w:val="00E020AD"/>
    <w:rsid w:val="00E0305A"/>
    <w:rsid w:val="00E0572E"/>
    <w:rsid w:val="00E06A46"/>
    <w:rsid w:val="00E0726C"/>
    <w:rsid w:val="00E0730E"/>
    <w:rsid w:val="00E0769B"/>
    <w:rsid w:val="00E12292"/>
    <w:rsid w:val="00E135E4"/>
    <w:rsid w:val="00E14A1B"/>
    <w:rsid w:val="00E15924"/>
    <w:rsid w:val="00E25124"/>
    <w:rsid w:val="00E254A5"/>
    <w:rsid w:val="00E303C0"/>
    <w:rsid w:val="00E30D6B"/>
    <w:rsid w:val="00E37B6F"/>
    <w:rsid w:val="00E37EA3"/>
    <w:rsid w:val="00E4504B"/>
    <w:rsid w:val="00E50069"/>
    <w:rsid w:val="00E52DFC"/>
    <w:rsid w:val="00E56FFD"/>
    <w:rsid w:val="00E61495"/>
    <w:rsid w:val="00E634CC"/>
    <w:rsid w:val="00E656F9"/>
    <w:rsid w:val="00E658AB"/>
    <w:rsid w:val="00E75D83"/>
    <w:rsid w:val="00E7795D"/>
    <w:rsid w:val="00E80469"/>
    <w:rsid w:val="00E81F09"/>
    <w:rsid w:val="00E82846"/>
    <w:rsid w:val="00E90473"/>
    <w:rsid w:val="00E90A58"/>
    <w:rsid w:val="00E924B1"/>
    <w:rsid w:val="00EA5807"/>
    <w:rsid w:val="00EB15BB"/>
    <w:rsid w:val="00EB332B"/>
    <w:rsid w:val="00EB4B1A"/>
    <w:rsid w:val="00EB4F1F"/>
    <w:rsid w:val="00EB4FBE"/>
    <w:rsid w:val="00EB5252"/>
    <w:rsid w:val="00EC056B"/>
    <w:rsid w:val="00EC13E9"/>
    <w:rsid w:val="00EC1950"/>
    <w:rsid w:val="00EC31DC"/>
    <w:rsid w:val="00EC3E1B"/>
    <w:rsid w:val="00EC4529"/>
    <w:rsid w:val="00EC6242"/>
    <w:rsid w:val="00EC6C80"/>
    <w:rsid w:val="00EE14E0"/>
    <w:rsid w:val="00EE1E83"/>
    <w:rsid w:val="00EE32CB"/>
    <w:rsid w:val="00EE4345"/>
    <w:rsid w:val="00EE723D"/>
    <w:rsid w:val="00EE77DF"/>
    <w:rsid w:val="00EF1D77"/>
    <w:rsid w:val="00EF3F29"/>
    <w:rsid w:val="00EF6092"/>
    <w:rsid w:val="00EF762C"/>
    <w:rsid w:val="00F00C2A"/>
    <w:rsid w:val="00F02BB3"/>
    <w:rsid w:val="00F03AC9"/>
    <w:rsid w:val="00F04143"/>
    <w:rsid w:val="00F1057C"/>
    <w:rsid w:val="00F14B35"/>
    <w:rsid w:val="00F21BF2"/>
    <w:rsid w:val="00F31BD3"/>
    <w:rsid w:val="00F3349E"/>
    <w:rsid w:val="00F33A52"/>
    <w:rsid w:val="00F36D9D"/>
    <w:rsid w:val="00F5350B"/>
    <w:rsid w:val="00F57262"/>
    <w:rsid w:val="00F5744D"/>
    <w:rsid w:val="00F57A2B"/>
    <w:rsid w:val="00F61150"/>
    <w:rsid w:val="00F611DD"/>
    <w:rsid w:val="00F625FA"/>
    <w:rsid w:val="00F6458D"/>
    <w:rsid w:val="00F71A2A"/>
    <w:rsid w:val="00F71BFE"/>
    <w:rsid w:val="00F73698"/>
    <w:rsid w:val="00F73B48"/>
    <w:rsid w:val="00F77C09"/>
    <w:rsid w:val="00F83204"/>
    <w:rsid w:val="00F91829"/>
    <w:rsid w:val="00F9204F"/>
    <w:rsid w:val="00F92D0D"/>
    <w:rsid w:val="00F92F8F"/>
    <w:rsid w:val="00F9566D"/>
    <w:rsid w:val="00F97DAC"/>
    <w:rsid w:val="00FA1D57"/>
    <w:rsid w:val="00FA7588"/>
    <w:rsid w:val="00FA7E48"/>
    <w:rsid w:val="00FB71BF"/>
    <w:rsid w:val="00FC254F"/>
    <w:rsid w:val="00FD288E"/>
    <w:rsid w:val="00FD61AD"/>
    <w:rsid w:val="00FE0EEE"/>
    <w:rsid w:val="00FE7E9D"/>
    <w:rsid w:val="00FF1466"/>
    <w:rsid w:val="00FF1B96"/>
    <w:rsid w:val="00FF2FD6"/>
    <w:rsid w:val="00FF3691"/>
    <w:rsid w:val="01C68463"/>
    <w:rsid w:val="03A65E60"/>
    <w:rsid w:val="054B8E22"/>
    <w:rsid w:val="097754D5"/>
    <w:rsid w:val="0C742D0F"/>
    <w:rsid w:val="0DBC9A16"/>
    <w:rsid w:val="1AB3320B"/>
    <w:rsid w:val="1D18D148"/>
    <w:rsid w:val="2251C59C"/>
    <w:rsid w:val="22E8B119"/>
    <w:rsid w:val="236C37FA"/>
    <w:rsid w:val="25E38DC6"/>
    <w:rsid w:val="269F1036"/>
    <w:rsid w:val="281DD9A3"/>
    <w:rsid w:val="2DE0A24F"/>
    <w:rsid w:val="2EC9C2CE"/>
    <w:rsid w:val="323688D5"/>
    <w:rsid w:val="33BB2FDA"/>
    <w:rsid w:val="3511637F"/>
    <w:rsid w:val="37915827"/>
    <w:rsid w:val="3963062D"/>
    <w:rsid w:val="3B3A0E68"/>
    <w:rsid w:val="3C822EBF"/>
    <w:rsid w:val="42B053FA"/>
    <w:rsid w:val="430E6911"/>
    <w:rsid w:val="43740382"/>
    <w:rsid w:val="43D7B93D"/>
    <w:rsid w:val="443BC622"/>
    <w:rsid w:val="475D3395"/>
    <w:rsid w:val="47C3ABFE"/>
    <w:rsid w:val="4BB7FA69"/>
    <w:rsid w:val="4F1CED7C"/>
    <w:rsid w:val="4FE27346"/>
    <w:rsid w:val="5104D836"/>
    <w:rsid w:val="5932C072"/>
    <w:rsid w:val="59C19914"/>
    <w:rsid w:val="5A60E8A4"/>
    <w:rsid w:val="5CFE027E"/>
    <w:rsid w:val="5D0C62BF"/>
    <w:rsid w:val="5DE42E71"/>
    <w:rsid w:val="684AC111"/>
    <w:rsid w:val="692E22FD"/>
    <w:rsid w:val="69D1CCE3"/>
    <w:rsid w:val="69F6B74C"/>
    <w:rsid w:val="6EC7FDB6"/>
    <w:rsid w:val="72CD2EAC"/>
    <w:rsid w:val="72DE8ABB"/>
    <w:rsid w:val="773480EC"/>
    <w:rsid w:val="773896FC"/>
    <w:rsid w:val="79981DEF"/>
    <w:rsid w:val="7D05209C"/>
    <w:rsid w:val="7D587FA0"/>
    <w:rsid w:val="7D800A0E"/>
    <w:rsid w:val="7E706F71"/>
    <w:rsid w:val="7F67E98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0D9FA"/>
  <w15:chartTrackingRefBased/>
  <w15:docId w15:val="{6B878043-2629-4275-BBCD-93625B5E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37355F"/>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962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629A"/>
  </w:style>
  <w:style w:type="paragraph" w:styleId="Pidipagina">
    <w:name w:val="footer"/>
    <w:basedOn w:val="Normale"/>
    <w:link w:val="PidipaginaCarattere"/>
    <w:uiPriority w:val="99"/>
    <w:unhideWhenUsed/>
    <w:rsid w:val="00A962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29A"/>
  </w:style>
  <w:style w:type="paragraph" w:customStyle="1" w:styleId="Titolo1DiocesiComo">
    <w:name w:val="Titolo 1 | Diocesi Como"/>
    <w:link w:val="Titolo1DiocesiComoCarattere"/>
    <w:qFormat/>
    <w:rsid w:val="00DB1C59"/>
    <w:pPr>
      <w:spacing w:line="360" w:lineRule="auto"/>
      <w:jc w:val="both"/>
    </w:pPr>
    <w:rPr>
      <w:rFonts w:ascii="Garamond" w:hAnsi="Garamond"/>
      <w:b/>
      <w:color w:val="E95042"/>
      <w:sz w:val="72"/>
    </w:rPr>
  </w:style>
  <w:style w:type="paragraph" w:customStyle="1" w:styleId="Titolo2DiocesiComo">
    <w:name w:val="Titolo 2 | Diocesi Como"/>
    <w:link w:val="Titolo2DiocesiComoCarattere"/>
    <w:qFormat/>
    <w:rsid w:val="00DB1C59"/>
    <w:rPr>
      <w:rFonts w:ascii="Garamond" w:hAnsi="Garamond"/>
      <w:b/>
      <w:color w:val="E95042"/>
      <w:sz w:val="56"/>
      <w:szCs w:val="56"/>
    </w:rPr>
  </w:style>
  <w:style w:type="character" w:customStyle="1" w:styleId="Titolo1DiocesiComoCarattere">
    <w:name w:val="Titolo 1 | Diocesi Como Carattere"/>
    <w:basedOn w:val="Carpredefinitoparagrafo"/>
    <w:link w:val="Titolo1DiocesiComo"/>
    <w:rsid w:val="00DB1C59"/>
    <w:rPr>
      <w:rFonts w:ascii="Garamond" w:hAnsi="Garamond"/>
      <w:b/>
      <w:color w:val="E95042"/>
      <w:sz w:val="72"/>
    </w:rPr>
  </w:style>
  <w:style w:type="paragraph" w:customStyle="1" w:styleId="Titolo3DiocesiComo">
    <w:name w:val="Titolo 3 | Diocesi Como"/>
    <w:basedOn w:val="Titolo2DiocesiComo"/>
    <w:link w:val="Titolo3DiocesiComoCarattere"/>
    <w:qFormat/>
    <w:rsid w:val="00DB1C59"/>
    <w:pPr>
      <w:spacing w:line="360" w:lineRule="auto"/>
      <w:jc w:val="both"/>
    </w:pPr>
    <w:rPr>
      <w:color w:val="0D0D0D" w:themeColor="text1" w:themeTint="F2"/>
      <w:sz w:val="32"/>
      <w:szCs w:val="32"/>
    </w:rPr>
  </w:style>
  <w:style w:type="character" w:customStyle="1" w:styleId="Titolo2DiocesiComoCarattere">
    <w:name w:val="Titolo 2 | Diocesi Como Carattere"/>
    <w:basedOn w:val="Titolo1DiocesiComoCarattere"/>
    <w:link w:val="Titolo2DiocesiComo"/>
    <w:rsid w:val="00DB1C59"/>
    <w:rPr>
      <w:rFonts w:ascii="Garamond" w:hAnsi="Garamond"/>
      <w:b/>
      <w:color w:val="E95042"/>
      <w:sz w:val="56"/>
      <w:szCs w:val="56"/>
    </w:rPr>
  </w:style>
  <w:style w:type="paragraph" w:customStyle="1" w:styleId="ParagrafoDiocesidiComo">
    <w:name w:val="Paragrafo | Diocesi di Como"/>
    <w:basedOn w:val="Normale"/>
    <w:link w:val="ParagrafoDiocesidiComoCarattere"/>
    <w:qFormat/>
    <w:rsid w:val="00DB1C59"/>
    <w:pPr>
      <w:spacing w:line="360" w:lineRule="auto"/>
      <w:jc w:val="both"/>
    </w:pPr>
    <w:rPr>
      <w:rFonts w:ascii="Garamond" w:hAnsi="Garamond"/>
    </w:rPr>
  </w:style>
  <w:style w:type="character" w:customStyle="1" w:styleId="Titolo3DiocesiComoCarattere">
    <w:name w:val="Titolo 3 | Diocesi Como Carattere"/>
    <w:basedOn w:val="Titolo2DiocesiComoCarattere"/>
    <w:link w:val="Titolo3DiocesiComo"/>
    <w:rsid w:val="00DB1C59"/>
    <w:rPr>
      <w:rFonts w:ascii="Garamond" w:hAnsi="Garamond"/>
      <w:b/>
      <w:color w:val="0D0D0D" w:themeColor="text1" w:themeTint="F2"/>
      <w:sz w:val="32"/>
      <w:szCs w:val="32"/>
    </w:rPr>
  </w:style>
  <w:style w:type="character" w:customStyle="1" w:styleId="ParagrafoDiocesidiComoCarattere">
    <w:name w:val="Paragrafo | Diocesi di Como Carattere"/>
    <w:basedOn w:val="Carpredefinitoparagrafo"/>
    <w:link w:val="ParagrafoDiocesidiComo"/>
    <w:rsid w:val="00DB1C59"/>
    <w:rPr>
      <w:rFonts w:ascii="Garamond" w:hAnsi="Garamond"/>
    </w:rPr>
  </w:style>
  <w:style w:type="character" w:styleId="Collegamentoipertestuale">
    <w:name w:val="Hyperlink"/>
    <w:basedOn w:val="Carpredefinitoparagrafo"/>
    <w:uiPriority w:val="99"/>
    <w:unhideWhenUsed/>
    <w:rsid w:val="009D46EC"/>
    <w:rPr>
      <w:color w:val="0563C1" w:themeColor="hyperlink"/>
      <w:u w:val="single"/>
    </w:rPr>
  </w:style>
  <w:style w:type="character" w:styleId="Menzionenonrisolta">
    <w:name w:val="Unresolved Mention"/>
    <w:basedOn w:val="Carpredefinitoparagrafo"/>
    <w:uiPriority w:val="99"/>
    <w:semiHidden/>
    <w:unhideWhenUsed/>
    <w:rsid w:val="009D46EC"/>
    <w:rPr>
      <w:color w:val="605E5C"/>
      <w:shd w:val="clear" w:color="auto" w:fill="E1DFDD"/>
    </w:rPr>
  </w:style>
  <w:style w:type="paragraph" w:styleId="Paragrafoelenco">
    <w:name w:val="List Paragraph"/>
    <w:basedOn w:val="Normale"/>
    <w:uiPriority w:val="34"/>
    <w:qFormat/>
    <w:rsid w:val="000A2231"/>
    <w:pPr>
      <w:spacing w:line="278" w:lineRule="auto"/>
      <w:ind w:left="720"/>
      <w:contextualSpacing/>
    </w:pPr>
    <w:rPr>
      <w:rFonts w:eastAsiaTheme="minorEastAsia"/>
      <w:kern w:val="2"/>
      <w:sz w:val="24"/>
      <w:szCs w:val="24"/>
      <w:lang w:eastAsia="it-IT"/>
      <w14:ligatures w14:val="standardContextual"/>
    </w:rPr>
  </w:style>
  <w:style w:type="paragraph" w:customStyle="1" w:styleId="Corpo">
    <w:name w:val="Corpo"/>
    <w:rsid w:val="004739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numbering" w:customStyle="1" w:styleId="Trattino">
    <w:name w:val="Trattino"/>
    <w:rsid w:val="0047393A"/>
    <w:pPr>
      <w:numPr>
        <w:numId w:val="1"/>
      </w:numPr>
    </w:pPr>
  </w:style>
  <w:style w:type="character" w:styleId="Collegamentovisitato">
    <w:name w:val="FollowedHyperlink"/>
    <w:basedOn w:val="Carpredefinitoparagrafo"/>
    <w:uiPriority w:val="99"/>
    <w:semiHidden/>
    <w:unhideWhenUsed/>
    <w:rsid w:val="00D97150"/>
    <w:rPr>
      <w:color w:val="954F72" w:themeColor="followedHyperlink"/>
      <w:u w:val="single"/>
    </w:rPr>
  </w:style>
  <w:style w:type="paragraph" w:styleId="Nessunaspaziatura">
    <w:name w:val="No Spacing"/>
    <w:uiPriority w:val="1"/>
    <w:qFormat/>
    <w:rsid w:val="00692117"/>
    <w:pPr>
      <w:spacing w:after="0" w:line="240" w:lineRule="auto"/>
    </w:pPr>
  </w:style>
  <w:style w:type="paragraph" w:customStyle="1" w:styleId="TestoUtopia9">
    <w:name w:val="_Testo Utopia 9"/>
    <w:aliases w:val="5/10 C Grigio _g,5/10 C Grigio _b"/>
    <w:basedOn w:val="Normale"/>
    <w:uiPriority w:val="99"/>
    <w:rsid w:val="00007484"/>
    <w:pPr>
      <w:autoSpaceDE w:val="0"/>
      <w:autoSpaceDN w:val="0"/>
      <w:adjustRightInd w:val="0"/>
      <w:spacing w:after="0" w:line="200" w:lineRule="atLeast"/>
      <w:jc w:val="both"/>
      <w:textAlignment w:val="center"/>
    </w:pPr>
    <w:rPr>
      <w:rFonts w:ascii="Utopia Std" w:hAnsi="Utopia Std" w:cs="Utopia Std"/>
      <w:color w:val="000000"/>
      <w:sz w:val="20"/>
      <w:szCs w:val="20"/>
    </w:rPr>
  </w:style>
  <w:style w:type="paragraph" w:customStyle="1" w:styleId="PTestoUtopia1011">
    <w:name w:val="P Testo Utopia 10 11"/>
    <w:basedOn w:val="Normale"/>
    <w:uiPriority w:val="99"/>
    <w:rsid w:val="006E2DAE"/>
    <w:pPr>
      <w:autoSpaceDE w:val="0"/>
      <w:autoSpaceDN w:val="0"/>
      <w:adjustRightInd w:val="0"/>
      <w:spacing w:after="0" w:line="220" w:lineRule="atLeast"/>
      <w:jc w:val="both"/>
      <w:textAlignment w:val="center"/>
    </w:pPr>
    <w:rPr>
      <w:rFonts w:ascii="Utopia Std" w:eastAsia="Times New Roman" w:hAnsi="Utopia Std" w:cs="Utopia Std"/>
      <w:color w:val="000000"/>
      <w:sz w:val="20"/>
      <w:szCs w:val="20"/>
      <w:lang w:eastAsia="it-IT"/>
    </w:rPr>
  </w:style>
  <w:style w:type="paragraph" w:styleId="Data">
    <w:name w:val="Date"/>
    <w:basedOn w:val="Normale"/>
    <w:next w:val="Normale"/>
    <w:link w:val="DataCarattere"/>
    <w:uiPriority w:val="99"/>
    <w:semiHidden/>
    <w:unhideWhenUsed/>
    <w:rsid w:val="008F027D"/>
  </w:style>
  <w:style w:type="character" w:customStyle="1" w:styleId="DataCarattere">
    <w:name w:val="Data Carattere"/>
    <w:basedOn w:val="Carpredefinitoparagrafo"/>
    <w:link w:val="Data"/>
    <w:uiPriority w:val="99"/>
    <w:semiHidden/>
    <w:rsid w:val="008F027D"/>
  </w:style>
  <w:style w:type="paragraph" w:customStyle="1" w:styleId="isselectedend">
    <w:name w:val="isselectedend"/>
    <w:basedOn w:val="Normale"/>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12076"/>
    <w:rPr>
      <w:b/>
      <w:bCs/>
    </w:rPr>
  </w:style>
  <w:style w:type="paragraph" w:styleId="NormaleWeb">
    <w:name w:val="Normal (Web)"/>
    <w:basedOn w:val="Normale"/>
    <w:uiPriority w:val="99"/>
    <w:unhideWhenUsed/>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semiHidden/>
    <w:unhideWhenUsed/>
    <w:rsid w:val="00E656F9"/>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E656F9"/>
    <w:rPr>
      <w:kern w:val="2"/>
      <w:sz w:val="20"/>
      <w:szCs w:val="20"/>
      <w14:ligatures w14:val="standardContextual"/>
    </w:rPr>
  </w:style>
  <w:style w:type="character" w:styleId="Rimandonotaapidipagina">
    <w:name w:val="footnote reference"/>
    <w:basedOn w:val="Carpredefinitoparagrafo"/>
    <w:uiPriority w:val="99"/>
    <w:semiHidden/>
    <w:unhideWhenUsed/>
    <w:rsid w:val="00E656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497">
      <w:bodyDiv w:val="1"/>
      <w:marLeft w:val="0"/>
      <w:marRight w:val="0"/>
      <w:marTop w:val="0"/>
      <w:marBottom w:val="0"/>
      <w:divBdr>
        <w:top w:val="none" w:sz="0" w:space="0" w:color="auto"/>
        <w:left w:val="none" w:sz="0" w:space="0" w:color="auto"/>
        <w:bottom w:val="none" w:sz="0" w:space="0" w:color="auto"/>
        <w:right w:val="none" w:sz="0" w:space="0" w:color="auto"/>
      </w:divBdr>
    </w:div>
    <w:div w:id="424036736">
      <w:bodyDiv w:val="1"/>
      <w:marLeft w:val="0"/>
      <w:marRight w:val="0"/>
      <w:marTop w:val="0"/>
      <w:marBottom w:val="0"/>
      <w:divBdr>
        <w:top w:val="none" w:sz="0" w:space="0" w:color="auto"/>
        <w:left w:val="none" w:sz="0" w:space="0" w:color="auto"/>
        <w:bottom w:val="none" w:sz="0" w:space="0" w:color="auto"/>
        <w:right w:val="none" w:sz="0" w:space="0" w:color="auto"/>
      </w:divBdr>
    </w:div>
    <w:div w:id="902562090">
      <w:bodyDiv w:val="1"/>
      <w:marLeft w:val="0"/>
      <w:marRight w:val="0"/>
      <w:marTop w:val="0"/>
      <w:marBottom w:val="0"/>
      <w:divBdr>
        <w:top w:val="none" w:sz="0" w:space="0" w:color="auto"/>
        <w:left w:val="none" w:sz="0" w:space="0" w:color="auto"/>
        <w:bottom w:val="none" w:sz="0" w:space="0" w:color="auto"/>
        <w:right w:val="none" w:sz="0" w:space="0" w:color="auto"/>
      </w:divBdr>
    </w:div>
    <w:div w:id="1075855837">
      <w:bodyDiv w:val="1"/>
      <w:marLeft w:val="0"/>
      <w:marRight w:val="0"/>
      <w:marTop w:val="0"/>
      <w:marBottom w:val="0"/>
      <w:divBdr>
        <w:top w:val="none" w:sz="0" w:space="0" w:color="auto"/>
        <w:left w:val="none" w:sz="0" w:space="0" w:color="auto"/>
        <w:bottom w:val="none" w:sz="0" w:space="0" w:color="auto"/>
        <w:right w:val="none" w:sz="0" w:space="0" w:color="auto"/>
      </w:divBdr>
    </w:div>
    <w:div w:id="1441949105">
      <w:bodyDiv w:val="1"/>
      <w:marLeft w:val="0"/>
      <w:marRight w:val="0"/>
      <w:marTop w:val="0"/>
      <w:marBottom w:val="0"/>
      <w:divBdr>
        <w:top w:val="none" w:sz="0" w:space="0" w:color="auto"/>
        <w:left w:val="none" w:sz="0" w:space="0" w:color="auto"/>
        <w:bottom w:val="none" w:sz="0" w:space="0" w:color="auto"/>
        <w:right w:val="none" w:sz="0" w:space="0" w:color="auto"/>
      </w:divBdr>
    </w:div>
    <w:div w:id="1653482201">
      <w:bodyDiv w:val="1"/>
      <w:marLeft w:val="0"/>
      <w:marRight w:val="0"/>
      <w:marTop w:val="0"/>
      <w:marBottom w:val="0"/>
      <w:divBdr>
        <w:top w:val="none" w:sz="0" w:space="0" w:color="auto"/>
        <w:left w:val="none" w:sz="0" w:space="0" w:color="auto"/>
        <w:bottom w:val="none" w:sz="0" w:space="0" w:color="auto"/>
        <w:right w:val="none" w:sz="0" w:space="0" w:color="auto"/>
      </w:divBdr>
    </w:div>
    <w:div w:id="1890800719">
      <w:bodyDiv w:val="1"/>
      <w:marLeft w:val="0"/>
      <w:marRight w:val="0"/>
      <w:marTop w:val="0"/>
      <w:marBottom w:val="0"/>
      <w:divBdr>
        <w:top w:val="none" w:sz="0" w:space="0" w:color="auto"/>
        <w:left w:val="none" w:sz="0" w:space="0" w:color="auto"/>
        <w:bottom w:val="none" w:sz="0" w:space="0" w:color="auto"/>
        <w:right w:val="none" w:sz="0" w:space="0" w:color="auto"/>
      </w:divBdr>
    </w:div>
    <w:div w:id="1902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B82C-F5F6-44DD-B572-D5678B06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7</Pages>
  <Words>1650</Words>
  <Characters>9409</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Enrica Lattanzi</cp:lastModifiedBy>
  <cp:revision>7</cp:revision>
  <cp:lastPrinted>2026-06-19T15:09:00Z</cp:lastPrinted>
  <dcterms:created xsi:type="dcterms:W3CDTF">2026-09-15T11:16:00Z</dcterms:created>
  <dcterms:modified xsi:type="dcterms:W3CDTF">2026-09-15T13:36:00Z</dcterms:modified>
</cp:coreProperties>
</file>