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C0A0" w14:textId="459B6248" w:rsidR="00DB1C59" w:rsidRPr="00F71A2A" w:rsidRDefault="00EB4F1F" w:rsidP="00953DA6">
      <w:pPr>
        <w:pStyle w:val="Titolo1DiocesiComo"/>
        <w:spacing w:line="240" w:lineRule="auto"/>
        <w:jc w:val="center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>Ufficio stampa</w:t>
      </w:r>
      <w:r w:rsidR="00D028C2" w:rsidRPr="00F71A2A">
        <w:rPr>
          <w:color w:val="C00000"/>
          <w:sz w:val="28"/>
          <w:szCs w:val="28"/>
        </w:rPr>
        <w:t xml:space="preserve"> della Diocesi di Como</w:t>
      </w:r>
    </w:p>
    <w:p w14:paraId="376198DC" w14:textId="77777777" w:rsidR="00C61D75" w:rsidRPr="00F71A2A" w:rsidRDefault="00C61D75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</w:p>
    <w:p w14:paraId="2D656A01" w14:textId="0500A4CE" w:rsidR="00DB1C59" w:rsidRPr="00F71A2A" w:rsidRDefault="00D028C2" w:rsidP="00F57A2B">
      <w:pPr>
        <w:pStyle w:val="Titolo2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Comunicato </w:t>
      </w:r>
      <w:r w:rsidR="00717A46">
        <w:rPr>
          <w:color w:val="C00000"/>
          <w:sz w:val="28"/>
          <w:szCs w:val="28"/>
        </w:rPr>
        <w:t>70</w:t>
      </w:r>
      <w:r w:rsidRPr="00F71A2A">
        <w:rPr>
          <w:color w:val="C00000"/>
          <w:sz w:val="28"/>
          <w:szCs w:val="28"/>
        </w:rPr>
        <w:t>/202</w:t>
      </w:r>
      <w:r w:rsidR="009C76D5" w:rsidRPr="00F71A2A">
        <w:rPr>
          <w:color w:val="C00000"/>
          <w:sz w:val="28"/>
          <w:szCs w:val="28"/>
        </w:rPr>
        <w:t>6</w:t>
      </w:r>
    </w:p>
    <w:p w14:paraId="26A084D4" w14:textId="50395D07" w:rsidR="00DB1C59" w:rsidRPr="00F71A2A" w:rsidRDefault="00D028C2" w:rsidP="00F57A2B">
      <w:pPr>
        <w:pStyle w:val="Titolo3DiocesiComo"/>
        <w:spacing w:line="240" w:lineRule="auto"/>
        <w:jc w:val="right"/>
        <w:rPr>
          <w:color w:val="C00000"/>
          <w:sz w:val="28"/>
          <w:szCs w:val="28"/>
        </w:rPr>
      </w:pPr>
      <w:r w:rsidRPr="00F71A2A">
        <w:rPr>
          <w:color w:val="C00000"/>
          <w:sz w:val="28"/>
          <w:szCs w:val="28"/>
        </w:rPr>
        <w:t xml:space="preserve">Como, </w:t>
      </w:r>
      <w:r w:rsidR="00093B7D">
        <w:rPr>
          <w:color w:val="C00000"/>
          <w:sz w:val="28"/>
          <w:szCs w:val="28"/>
        </w:rPr>
        <w:t>4</w:t>
      </w:r>
      <w:r w:rsidR="002A5159" w:rsidRPr="00F71A2A">
        <w:rPr>
          <w:color w:val="C00000"/>
          <w:sz w:val="28"/>
          <w:szCs w:val="28"/>
        </w:rPr>
        <w:t xml:space="preserve"> </w:t>
      </w:r>
      <w:r w:rsidR="00093B7D">
        <w:rPr>
          <w:color w:val="C00000"/>
          <w:sz w:val="28"/>
          <w:szCs w:val="28"/>
        </w:rPr>
        <w:t>ottobre</w:t>
      </w:r>
      <w:r w:rsidR="01C68463" w:rsidRPr="00F71A2A">
        <w:rPr>
          <w:color w:val="C00000"/>
          <w:sz w:val="28"/>
          <w:szCs w:val="28"/>
        </w:rPr>
        <w:t xml:space="preserve"> </w:t>
      </w:r>
      <w:r w:rsidRPr="00F71A2A">
        <w:rPr>
          <w:color w:val="C00000"/>
          <w:sz w:val="28"/>
          <w:szCs w:val="28"/>
        </w:rPr>
        <w:t>202</w:t>
      </w:r>
      <w:r w:rsidR="009C76D5" w:rsidRPr="00F71A2A">
        <w:rPr>
          <w:color w:val="C00000"/>
          <w:sz w:val="28"/>
          <w:szCs w:val="28"/>
        </w:rPr>
        <w:t>6</w:t>
      </w:r>
    </w:p>
    <w:p w14:paraId="702CC727" w14:textId="77777777" w:rsidR="005261DE" w:rsidRPr="00B03116" w:rsidRDefault="005261DE" w:rsidP="00F57A2B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</w:rPr>
      </w:pPr>
    </w:p>
    <w:p w14:paraId="6FC8C61C" w14:textId="77777777" w:rsidR="000045A0" w:rsidRDefault="000045A0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</w:p>
    <w:p w14:paraId="3F2BB636" w14:textId="4C08DA83" w:rsidR="00755278" w:rsidRDefault="00093B7D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MESSAGGIO DEL VESCOVO DI COMO</w:t>
      </w:r>
    </w:p>
    <w:p w14:paraId="2D753F94" w14:textId="737F386F" w:rsidR="00093B7D" w:rsidRDefault="00093B7D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CARDINALE OSCAR CANTONI</w:t>
      </w:r>
    </w:p>
    <w:p w14:paraId="3E375E46" w14:textId="24BFF75A" w:rsidR="00093B7D" w:rsidRPr="00B03116" w:rsidRDefault="00093B7D" w:rsidP="000045A0">
      <w:pPr>
        <w:pStyle w:val="Nessunaspaziatura"/>
        <w:jc w:val="center"/>
        <w:rPr>
          <w:rFonts w:ascii="Garamond" w:hAnsi="Garamond"/>
          <w:b/>
          <w:bCs/>
          <w:color w:val="C00000"/>
          <w:sz w:val="28"/>
          <w:szCs w:val="28"/>
          <w:lang w:eastAsia="it-IT"/>
        </w:rPr>
      </w:pPr>
      <w:r>
        <w:rPr>
          <w:rFonts w:ascii="Garamond" w:hAnsi="Garamond"/>
          <w:b/>
          <w:bCs/>
          <w:color w:val="C00000"/>
          <w:sz w:val="28"/>
          <w:szCs w:val="28"/>
          <w:lang w:eastAsia="it-IT"/>
        </w:rPr>
        <w:t>AI FEDELI DELLA CHIESA DI COMO</w:t>
      </w:r>
    </w:p>
    <w:p w14:paraId="1EEE1F71" w14:textId="77777777" w:rsidR="00543EFC" w:rsidRDefault="00543EFC" w:rsidP="00093B7D">
      <w:pPr>
        <w:jc w:val="both"/>
        <w:rPr>
          <w:rFonts w:ascii="Garamond" w:hAnsi="Garamond"/>
          <w:sz w:val="28"/>
          <w:szCs w:val="28"/>
        </w:rPr>
      </w:pPr>
    </w:p>
    <w:p w14:paraId="2E6BDBD9" w14:textId="45ABEA45" w:rsidR="00093B7D" w:rsidRDefault="00543EFC" w:rsidP="00093B7D">
      <w:pPr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Porta la data della Memoria dei Santi Angeli Custodi (2 ottobre) </w:t>
      </w:r>
      <w:r w:rsidR="007D5486">
        <w:rPr>
          <w:rFonts w:ascii="Garamond" w:hAnsi="Garamond"/>
          <w:sz w:val="28"/>
          <w:szCs w:val="28"/>
        </w:rPr>
        <w:t>il Messaggio inviato</w:t>
      </w:r>
      <w:r>
        <w:rPr>
          <w:rFonts w:ascii="Garamond" w:hAnsi="Garamond"/>
          <w:sz w:val="28"/>
          <w:szCs w:val="28"/>
        </w:rPr>
        <w:t xml:space="preserve"> dal Vescovo di Como, cardinale Oscar Cantoni, ai Vicari Foranei e indirizzata a tutti i sacerdoti e ai fedeli della Chiesa di Como. Il Vescovo, </w:t>
      </w:r>
      <w:r w:rsidR="007D5486">
        <w:rPr>
          <w:rFonts w:ascii="Garamond" w:hAnsi="Garamond"/>
          <w:sz w:val="28"/>
          <w:szCs w:val="28"/>
        </w:rPr>
        <w:t>convalescente dopo un ricovero ospedaliero per una polmonite bilaterale, ringrazia per la vicinanza che gli è stata espressa attraverso tanti messaggi e attestazioni di affetto ricevuti in questi giorni e traccia alcune indicazioni pastorali, invitando, in particolare, a partecipare alle Veglie di preghiera in occasione della centesima giornata missionaria mondiale, dopo la sospensione dell’Assemblea del Popolo di Dio prevista a Morbegno (So). Nelle parole del cardinale anche il ricordo di San Francesco, che si celebra oggi, 4 ottobre, e di cui ricorrono gli 800 anni del Transito. Qui di seguito il testo integrale del messaggio del cardinale Cantoni.</w:t>
      </w:r>
    </w:p>
    <w:p w14:paraId="1374303D" w14:textId="77777777" w:rsidR="00093B7D" w:rsidRDefault="00093B7D" w:rsidP="00093B7D">
      <w:pPr>
        <w:jc w:val="both"/>
        <w:rPr>
          <w:rFonts w:ascii="Garamond" w:hAnsi="Garamond"/>
          <w:sz w:val="28"/>
          <w:szCs w:val="28"/>
        </w:rPr>
      </w:pPr>
    </w:p>
    <w:p w14:paraId="703AFB35" w14:textId="77777777" w:rsidR="00093B7D" w:rsidRPr="00093B7D" w:rsidRDefault="00093B7D" w:rsidP="00093B7D">
      <w:pPr>
        <w:jc w:val="center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b/>
          <w:sz w:val="28"/>
          <w:szCs w:val="28"/>
        </w:rPr>
        <w:t>MESSAGGIO AI FEDELI DELLA CHIESA DI COMO ALL’INIZIO DELL’ANNO PASTORALE 2026/2027</w:t>
      </w:r>
    </w:p>
    <w:p w14:paraId="21C41BE3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Cari fratelli e sorelle amati dal Signore,</w:t>
      </w:r>
    </w:p>
    <w:p w14:paraId="7B6EA236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vi raggiungo nelle vostre case e nelle vostre parrocchie con l'augurio usato spesse volte in quest’anno, in cui abbiamo commemorato l’ottocentesimo anniversario del transito di san Francesco d’Assisi: </w:t>
      </w:r>
      <w:r w:rsidRPr="00093B7D">
        <w:rPr>
          <w:rFonts w:ascii="Garamond" w:hAnsi="Garamond"/>
          <w:b/>
          <w:bCs/>
          <w:sz w:val="28"/>
          <w:szCs w:val="28"/>
        </w:rPr>
        <w:t>"Il Signore vi dia pace!"</w:t>
      </w:r>
      <w:r w:rsidRPr="00093B7D">
        <w:rPr>
          <w:rFonts w:ascii="Garamond" w:hAnsi="Garamond"/>
          <w:sz w:val="28"/>
          <w:szCs w:val="28"/>
        </w:rPr>
        <w:t xml:space="preserve">. </w:t>
      </w:r>
    </w:p>
    <w:p w14:paraId="5E51EE26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lastRenderedPageBreak/>
        <w:t>È un saluto che riecheggia le parole del Signore risorto ai suoi discepoli e che suona come balsamo sulle ferite dell’umanità e in particolare nella vita di ciascuno di noi.</w:t>
      </w:r>
    </w:p>
    <w:p w14:paraId="0829FD74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È la pace di Dio, che ci permette di affrontare le situazioni più impegnative della nostra vita, sperimentando il suo aiuto, e di compiere la sua volontà, trasmettendo poi agli altri la forza rigeneratrice del suo amore e del suo perdono. </w:t>
      </w:r>
    </w:p>
    <w:p w14:paraId="4DECEFDB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Mi soffermo ancora sull’invito di san Francesco rivolto a ciascuno di noi: </w:t>
      </w:r>
      <w:r w:rsidRPr="00093B7D">
        <w:rPr>
          <w:rFonts w:ascii="Garamond" w:hAnsi="Garamond"/>
          <w:i/>
          <w:iCs/>
          <w:sz w:val="28"/>
          <w:szCs w:val="28"/>
        </w:rPr>
        <w:t>“La pace che annunziate con la bocca abbiatela ancor più copiosa nei vostri cuori. Tutti siano attirati alla pace, alla bontà, alla concordia della vostra mitezza”.</w:t>
      </w:r>
    </w:p>
    <w:p w14:paraId="15BA7E8D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Come sapete, sto vivendo un tempo di convalescenza a seguito della malattia che mi ha fatto sperimentare tutta la fragilità umana, ma nello stesso tempo toccare con mano la cordiale vicinanza nei confronti del vostro Vescovo e il profondo affetto attraverso la preghiera che avete elevato al Signore per me, che mi ha tanto sostenuto e incoraggiato.</w:t>
      </w:r>
    </w:p>
    <w:p w14:paraId="2E95A078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Vi ringrazio di cuore della vostra spirituale presenza nei giorni della mia malattia. Vorrei precisare, come sottolinea il Concilio Vaticano II, che il legame tra il Vescovo e i suoi fedeli affonda le sue radici nella comunione sacramentale e nella successione apostolica, andando al di là della mera dimensione umana, organizzativa o sociale.</w:t>
      </w:r>
    </w:p>
    <w:p w14:paraId="3D39ECBE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Questi giorni di malattia mi hanno permesso di constatare con commozione un vero </w:t>
      </w:r>
      <w:r w:rsidRPr="00093B7D">
        <w:rPr>
          <w:rFonts w:ascii="Garamond" w:hAnsi="Garamond"/>
          <w:i/>
          <w:iCs/>
          <w:sz w:val="28"/>
          <w:szCs w:val="28"/>
        </w:rPr>
        <w:t xml:space="preserve">“clima di famiglia” </w:t>
      </w:r>
      <w:r w:rsidRPr="00093B7D">
        <w:rPr>
          <w:rFonts w:ascii="Garamond" w:hAnsi="Garamond"/>
          <w:sz w:val="28"/>
          <w:szCs w:val="28"/>
        </w:rPr>
        <w:t xml:space="preserve">all'interno della nostra Chiesa, che si è confermata come una vera </w:t>
      </w:r>
      <w:r w:rsidRPr="00093B7D">
        <w:rPr>
          <w:rFonts w:ascii="Garamond" w:hAnsi="Garamond"/>
          <w:i/>
          <w:iCs/>
          <w:sz w:val="28"/>
          <w:szCs w:val="28"/>
        </w:rPr>
        <w:t>“casa”</w:t>
      </w:r>
      <w:r w:rsidRPr="00093B7D">
        <w:rPr>
          <w:rFonts w:ascii="Garamond" w:hAnsi="Garamond"/>
          <w:sz w:val="28"/>
          <w:szCs w:val="28"/>
        </w:rPr>
        <w:t>, in cui la comunione si è manifestata nello stile di accoglienza, di cura, di solidarietà e di vicinanza. E questo non è poco, nei confronti di una mentalità mondana, in cui vige solo il pensare a sé stessi, al disinteresse per gli altri, a una produttività tesa solo a una resa immediata, che esclude gli altri e mette da parte chi non produce o non rende.</w:t>
      </w:r>
    </w:p>
    <w:p w14:paraId="723C03FF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In questo periodo non ho tuttavia rinunciato al particolare compito pastorale, ossia quello di garantire la mia presenza a servizio della comunione ecclesiale, e così assicurare una piena continuità con il cammino finora percorso, in attuazione alle indicazioni emerse dal nostro Sinodo diocesano, punto di stabile riferimento per tutti.</w:t>
      </w:r>
    </w:p>
    <w:p w14:paraId="037238B7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Purtroppo, a causa della mia malattia, sono stati differiti alcuni appuntamenti diocesani che avevamo precedentemente stabilito e per i quali molti di voi sono stati coinvolti.</w:t>
      </w:r>
    </w:p>
    <w:p w14:paraId="4FF66752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lastRenderedPageBreak/>
        <w:t xml:space="preserve">Alludo, in modo speciale, alla </w:t>
      </w:r>
      <w:r w:rsidRPr="00093B7D">
        <w:rPr>
          <w:rFonts w:ascii="Garamond" w:hAnsi="Garamond"/>
          <w:i/>
          <w:iCs/>
          <w:sz w:val="28"/>
          <w:szCs w:val="28"/>
        </w:rPr>
        <w:t>Terza Assemblea del Popolo di Dio</w:t>
      </w:r>
      <w:r w:rsidRPr="00093B7D">
        <w:rPr>
          <w:rFonts w:ascii="Garamond" w:hAnsi="Garamond"/>
          <w:sz w:val="28"/>
          <w:szCs w:val="28"/>
        </w:rPr>
        <w:t>, già in programma per il 19 settembre scorso e alla quale si erano iscritte già numerose persone, segno chiaro di un promettente coinvolgimento sinodale, di una partecipazione attiva e responsabile di tutto il Popolo di Dio, nella varietà delle singole vocazioni.</w:t>
      </w:r>
    </w:p>
    <w:p w14:paraId="3AE6A063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Questo desiderio di incontrarci insieme conferma una vera crescita all’interno della nostra Chiesa, in piena sintonia con i pronunciamenti di papa Leone XIV e della Chiesa italiana, che hanno riproposto ciò che noi, con il nostro Sinodo diocesano, avevamo intuito, ossia l’urgenza di approfondire il tema della sinodalità, della ministerialità e della missionarietà.</w:t>
      </w:r>
    </w:p>
    <w:p w14:paraId="3CA3C983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Questa nostra terza Assemblea ecclesiale avrebbe aperto il nuovo anno pastorale, completando così il cammino di questi anni, in attesa dell’arrivo di un nuovo Pastore.</w:t>
      </w:r>
    </w:p>
    <w:p w14:paraId="72766E5E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Vogliamo quindi dedicare questo anno pastorale alla dimensione </w:t>
      </w:r>
      <w:r w:rsidRPr="00093B7D">
        <w:rPr>
          <w:rFonts w:ascii="Garamond" w:hAnsi="Garamond"/>
          <w:b/>
          <w:bCs/>
          <w:sz w:val="28"/>
          <w:szCs w:val="28"/>
        </w:rPr>
        <w:t>missionaria</w:t>
      </w:r>
      <w:r w:rsidRPr="00093B7D">
        <w:rPr>
          <w:rFonts w:ascii="Garamond" w:hAnsi="Garamond"/>
          <w:sz w:val="28"/>
          <w:szCs w:val="28"/>
        </w:rPr>
        <w:t>, ossia riflettere su come trasmettere l’amore del Signore che ci è donato nel nostro ambiente, infondendo nuova vita, la vita divina, a quanti incontriamo nella semplicità dell’esperienza quotidiana, annunciando senza paura la buona notizia del vangelo, in un contesto completamente nuovo.</w:t>
      </w:r>
    </w:p>
    <w:p w14:paraId="44750CCD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Dopo aver consultato varie persone, fedeli laici, presbiteri e membri della vita consacrata, siamo giunti alla determinazione di sospendere la terza </w:t>
      </w:r>
      <w:r w:rsidRPr="007D5486">
        <w:rPr>
          <w:rFonts w:ascii="Garamond" w:hAnsi="Garamond"/>
          <w:i/>
          <w:iCs/>
          <w:sz w:val="28"/>
          <w:szCs w:val="28"/>
        </w:rPr>
        <w:t>Assemblea del Popolo di Dio</w:t>
      </w:r>
      <w:r w:rsidRPr="00093B7D">
        <w:rPr>
          <w:rFonts w:ascii="Garamond" w:hAnsi="Garamond"/>
          <w:sz w:val="28"/>
          <w:szCs w:val="28"/>
        </w:rPr>
        <w:t xml:space="preserve"> prevista a Morbegno e di organizzare nei singoli Vicariati una </w:t>
      </w:r>
      <w:r w:rsidRPr="00093B7D">
        <w:rPr>
          <w:rFonts w:ascii="Garamond" w:hAnsi="Garamond"/>
          <w:b/>
          <w:bCs/>
          <w:i/>
          <w:iCs/>
          <w:sz w:val="28"/>
          <w:szCs w:val="28"/>
        </w:rPr>
        <w:t>Veglia di preghiera</w:t>
      </w:r>
      <w:r w:rsidRPr="00093B7D">
        <w:rPr>
          <w:rFonts w:ascii="Garamond" w:hAnsi="Garamond"/>
          <w:sz w:val="28"/>
          <w:szCs w:val="28"/>
        </w:rPr>
        <w:t xml:space="preserve">, in occasione della centesima giornata missionaria mondiale, il prossimo </w:t>
      </w:r>
      <w:r w:rsidRPr="00093B7D">
        <w:rPr>
          <w:rFonts w:ascii="Garamond" w:hAnsi="Garamond"/>
          <w:b/>
          <w:bCs/>
          <w:i/>
          <w:iCs/>
          <w:sz w:val="28"/>
          <w:szCs w:val="28"/>
        </w:rPr>
        <w:t>sabato 17 ottobre</w:t>
      </w:r>
      <w:r w:rsidRPr="00093B7D">
        <w:rPr>
          <w:rFonts w:ascii="Garamond" w:hAnsi="Garamond"/>
          <w:sz w:val="28"/>
          <w:szCs w:val="28"/>
        </w:rPr>
        <w:t>.</w:t>
      </w:r>
    </w:p>
    <w:p w14:paraId="5978E9AA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In quella occasione verrà consegnato il sussidio con i nuovi </w:t>
      </w:r>
      <w:r w:rsidRPr="00093B7D">
        <w:rPr>
          <w:rFonts w:ascii="Garamond" w:hAnsi="Garamond"/>
          <w:b/>
          <w:bCs/>
          <w:i/>
          <w:iCs/>
          <w:sz w:val="28"/>
          <w:szCs w:val="28"/>
        </w:rPr>
        <w:t>orientamenti pastorali</w:t>
      </w:r>
      <w:r w:rsidRPr="00093B7D">
        <w:rPr>
          <w:rFonts w:ascii="Garamond" w:hAnsi="Garamond"/>
          <w:sz w:val="28"/>
          <w:szCs w:val="28"/>
        </w:rPr>
        <w:t xml:space="preserve"> dal titolo: </w:t>
      </w:r>
      <w:r w:rsidRPr="00093B7D">
        <w:rPr>
          <w:rFonts w:ascii="Garamond" w:hAnsi="Garamond"/>
          <w:i/>
          <w:iCs/>
          <w:sz w:val="28"/>
          <w:szCs w:val="28"/>
        </w:rPr>
        <w:t>“Discepoli missionari nella nostra Chiesa”,</w:t>
      </w:r>
      <w:r w:rsidRPr="00093B7D">
        <w:rPr>
          <w:rFonts w:ascii="Garamond" w:hAnsi="Garamond"/>
          <w:sz w:val="28"/>
          <w:szCs w:val="28"/>
        </w:rPr>
        <w:t xml:space="preserve"> redatti anche con l’aiuto generoso di vari collaboratori, che ringrazio di cuore.</w:t>
      </w:r>
    </w:p>
    <w:p w14:paraId="0EA90CC2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Si tratta di orientamenti che ci permettono di comprendere come la missionarietà sia una dimensione comune a tutti i battezzati, un compito ineludibile per quanti hanno ricevuto il mandato di testimoni della </w:t>
      </w:r>
      <w:r w:rsidRPr="00093B7D">
        <w:rPr>
          <w:rFonts w:ascii="Garamond" w:hAnsi="Garamond"/>
          <w:i/>
          <w:iCs/>
          <w:sz w:val="28"/>
          <w:szCs w:val="28"/>
        </w:rPr>
        <w:t>“vita nuova”</w:t>
      </w:r>
      <w:r w:rsidRPr="00093B7D">
        <w:rPr>
          <w:rFonts w:ascii="Garamond" w:hAnsi="Garamond"/>
          <w:sz w:val="28"/>
          <w:szCs w:val="28"/>
        </w:rPr>
        <w:t>, frutto del Battesimo e della Cresima.</w:t>
      </w:r>
    </w:p>
    <w:p w14:paraId="065B1478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 xml:space="preserve">Con la speranza di aiutare le nostre Comunità, e in esse tutti i cristiani, a coltivare una sensibilità missionaria, espressione di un cuore capace di ardere interiormente, prima che nelle parole, e di mettersi in cammino, nei crocicchi delle nostre strade, dove incontrare le </w:t>
      </w:r>
      <w:r w:rsidRPr="00093B7D">
        <w:rPr>
          <w:rFonts w:ascii="Garamond" w:hAnsi="Garamond"/>
          <w:sz w:val="28"/>
          <w:szCs w:val="28"/>
        </w:rPr>
        <w:lastRenderedPageBreak/>
        <w:t>varie persone che sono alla ricerca di un senso per la loro vita, che desiderano conoscere Gesù.</w:t>
      </w:r>
    </w:p>
    <w:p w14:paraId="6F2CF697" w14:textId="77777777" w:rsidR="00093B7D" w:rsidRPr="00093B7D" w:rsidRDefault="00093B7D" w:rsidP="00093B7D">
      <w:pPr>
        <w:spacing w:after="140"/>
        <w:jc w:val="both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La nostra comunione tra noi diventi lo strumento che ci permette di essere attrattivi verso coloro che possono accogliere il nostro annuncio evangelico.</w:t>
      </w:r>
    </w:p>
    <w:p w14:paraId="2AFCE522" w14:textId="77777777" w:rsidR="00093B7D" w:rsidRPr="00093B7D" w:rsidRDefault="00093B7D" w:rsidP="00093B7D">
      <w:pPr>
        <w:spacing w:after="140"/>
        <w:jc w:val="both"/>
        <w:rPr>
          <w:rFonts w:ascii="Garamond" w:hAnsi="Garamond"/>
          <w:i/>
          <w:iCs/>
          <w:sz w:val="28"/>
          <w:szCs w:val="28"/>
        </w:rPr>
      </w:pPr>
      <w:r w:rsidRPr="00093B7D">
        <w:rPr>
          <w:rFonts w:ascii="Garamond" w:hAnsi="Garamond"/>
          <w:i/>
          <w:iCs/>
          <w:sz w:val="28"/>
          <w:szCs w:val="28"/>
        </w:rPr>
        <w:t>“Il Signore vi benedica e vi custodisca, mostri a voi il suo volto e abbia misericordia di voi. Rivolga verso di voi il suo sguardo e vi dia pace”.</w:t>
      </w:r>
    </w:p>
    <w:p w14:paraId="42EF20F1" w14:textId="77777777" w:rsidR="00093B7D" w:rsidRPr="00093B7D" w:rsidRDefault="00093B7D" w:rsidP="00093B7D">
      <w:pPr>
        <w:spacing w:after="140"/>
        <w:jc w:val="right"/>
        <w:rPr>
          <w:rFonts w:ascii="Garamond" w:hAnsi="Garamond"/>
          <w:sz w:val="28"/>
          <w:szCs w:val="28"/>
        </w:rPr>
      </w:pPr>
      <w:r w:rsidRPr="00D823D3">
        <w:rPr>
          <w:rFonts w:ascii="Garamond" w:hAnsi="Garamond"/>
          <w:b/>
          <w:bCs/>
          <w:i/>
          <w:iCs/>
          <w:sz w:val="28"/>
          <w:szCs w:val="28"/>
        </w:rPr>
        <w:t>Oscar card. Cantoni</w:t>
      </w:r>
      <w:r w:rsidRPr="00093B7D">
        <w:rPr>
          <w:rFonts w:ascii="Garamond" w:hAnsi="Garamond"/>
          <w:sz w:val="28"/>
          <w:szCs w:val="28"/>
        </w:rPr>
        <w:br/>
        <w:t>Vescovo di Como</w:t>
      </w:r>
    </w:p>
    <w:p w14:paraId="6ACFA45A" w14:textId="77777777" w:rsidR="00093B7D" w:rsidRPr="00093B7D" w:rsidRDefault="00093B7D" w:rsidP="00093B7D">
      <w:pPr>
        <w:spacing w:after="140"/>
        <w:jc w:val="right"/>
        <w:rPr>
          <w:rFonts w:ascii="Garamond" w:hAnsi="Garamond"/>
          <w:sz w:val="28"/>
          <w:szCs w:val="28"/>
        </w:rPr>
      </w:pPr>
      <w:r w:rsidRPr="00093B7D">
        <w:rPr>
          <w:rFonts w:ascii="Garamond" w:hAnsi="Garamond"/>
          <w:sz w:val="28"/>
          <w:szCs w:val="28"/>
        </w:rPr>
        <w:t>Gravedona (Co), 2 ottobre 2026</w:t>
      </w:r>
      <w:r w:rsidRPr="00093B7D">
        <w:rPr>
          <w:rFonts w:ascii="Garamond" w:hAnsi="Garamond"/>
          <w:sz w:val="28"/>
          <w:szCs w:val="28"/>
        </w:rPr>
        <w:br/>
        <w:t>Memoria dei Santi Angeli Custodi</w:t>
      </w:r>
    </w:p>
    <w:p w14:paraId="11511FBB" w14:textId="77777777" w:rsidR="00093B7D" w:rsidRPr="00BC31E5" w:rsidRDefault="00093B7D" w:rsidP="00093B7D">
      <w:pPr>
        <w:jc w:val="both"/>
        <w:rPr>
          <w:rFonts w:ascii="Garamond" w:hAnsi="Garamond"/>
          <w:i/>
          <w:iCs/>
          <w:sz w:val="28"/>
          <w:szCs w:val="28"/>
        </w:rPr>
      </w:pPr>
    </w:p>
    <w:p w14:paraId="3A2A4C04" w14:textId="43B2B48D" w:rsidR="000C0CC8" w:rsidRPr="00BC31E5" w:rsidRDefault="000C0CC8" w:rsidP="000C0CC8">
      <w:pPr>
        <w:jc w:val="both"/>
        <w:rPr>
          <w:rFonts w:ascii="Garamond" w:hAnsi="Garamond"/>
          <w:i/>
          <w:iCs/>
          <w:sz w:val="28"/>
          <w:szCs w:val="28"/>
        </w:rPr>
      </w:pPr>
    </w:p>
    <w:sectPr w:rsidR="000C0CC8" w:rsidRPr="00BC31E5" w:rsidSect="001B63B5">
      <w:headerReference w:type="default" r:id="rId8"/>
      <w:footerReference w:type="default" r:id="rId9"/>
      <w:pgSz w:w="11906" w:h="16838"/>
      <w:pgMar w:top="3969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55F2D" w14:textId="77777777" w:rsidR="00CE2FDE" w:rsidRDefault="00CE2FDE" w:rsidP="00A9629A">
      <w:pPr>
        <w:spacing w:after="0" w:line="240" w:lineRule="auto"/>
      </w:pPr>
      <w:r>
        <w:separator/>
      </w:r>
    </w:p>
  </w:endnote>
  <w:endnote w:type="continuationSeparator" w:id="0">
    <w:p w14:paraId="2A3EAED2" w14:textId="77777777" w:rsidR="00CE2FDE" w:rsidRDefault="00CE2FDE" w:rsidP="00A9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  <w:font w:name="Utopia Std">
    <w:panose1 w:val="02040603060506020204"/>
    <w:charset w:val="00"/>
    <w:family w:val="roman"/>
    <w:notTrueType/>
    <w:pitch w:val="variable"/>
    <w:sig w:usb0="800000AF" w:usb1="5000607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A64CD" w14:textId="751ED316" w:rsidR="00A9629A" w:rsidRPr="00D63A50" w:rsidRDefault="00064DC9" w:rsidP="00DF77EC">
    <w:pPr>
      <w:pStyle w:val="Pidipagina"/>
      <w:rPr>
        <w:rFonts w:cstheme="minorHAnsi"/>
        <w:noProof/>
        <w:color w:val="644C00"/>
      </w:rPr>
    </w:pPr>
    <w:r w:rsidRPr="00D63A50">
      <w:rPr>
        <w:rFonts w:cstheme="minorHAnsi"/>
        <w:noProof/>
        <w:color w:val="644C00"/>
      </w:rPr>
      <w:t>Ufficio stampa della diocesi di Como</w:t>
    </w:r>
  </w:p>
  <w:p w14:paraId="1AE83363" w14:textId="6156DC39" w:rsidR="00064DC9" w:rsidRPr="00D63A50" w:rsidRDefault="00064DC9" w:rsidP="00A9629A">
    <w:pPr>
      <w:pStyle w:val="Pidipagina"/>
      <w:rPr>
        <w:rFonts w:cstheme="minorHAnsi"/>
        <w:b/>
        <w:bCs/>
        <w:i/>
        <w:iCs/>
        <w:color w:val="644C00"/>
      </w:rPr>
    </w:pPr>
    <w:r w:rsidRPr="00D63A50">
      <w:rPr>
        <w:rFonts w:cstheme="minorHAnsi"/>
        <w:noProof/>
        <w:color w:val="644C00"/>
      </w:rPr>
      <w:t>E-mail</w:t>
    </w:r>
    <w:r w:rsidRPr="00D63A50">
      <w:rPr>
        <w:rFonts w:cstheme="minorHAnsi"/>
        <w:b/>
        <w:bCs/>
        <w:i/>
        <w:iCs/>
        <w:noProof/>
        <w:color w:val="644C00"/>
      </w:rPr>
      <w:t>: ufficiostampa@diocesidicomo.it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EE910" w14:textId="77777777" w:rsidR="00CE2FDE" w:rsidRDefault="00CE2FDE" w:rsidP="00A9629A">
      <w:pPr>
        <w:spacing w:after="0" w:line="240" w:lineRule="auto"/>
      </w:pPr>
      <w:r>
        <w:separator/>
      </w:r>
    </w:p>
  </w:footnote>
  <w:footnote w:type="continuationSeparator" w:id="0">
    <w:p w14:paraId="1C565C74" w14:textId="77777777" w:rsidR="00CE2FDE" w:rsidRDefault="00CE2FDE" w:rsidP="00A9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926B8" w14:textId="2732A721" w:rsidR="00A9629A" w:rsidRDefault="001E4F7D" w:rsidP="001E4F7D">
    <w:pPr>
      <w:pStyle w:val="Intestazione"/>
      <w:jc w:val="center"/>
    </w:pPr>
    <w:r w:rsidRPr="001E4F7D">
      <w:rPr>
        <w:noProof/>
      </w:rPr>
      <w:drawing>
        <wp:inline distT="0" distB="0" distL="0" distR="0" wp14:anchorId="5D425841" wp14:editId="5540A974">
          <wp:extent cx="1473200" cy="1554513"/>
          <wp:effectExtent l="0" t="0" r="0" b="0"/>
          <wp:docPr id="166651009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651009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1249" cy="1573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color w:val="202122"/>
        <w:spacing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1EC5F15"/>
    <w:multiLevelType w:val="hybridMultilevel"/>
    <w:tmpl w:val="E35A8D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029FC"/>
    <w:multiLevelType w:val="hybridMultilevel"/>
    <w:tmpl w:val="A844C4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D34C6"/>
    <w:multiLevelType w:val="hybridMultilevel"/>
    <w:tmpl w:val="02C8EA26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4C87"/>
    <w:multiLevelType w:val="hybridMultilevel"/>
    <w:tmpl w:val="F1DC2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A6826"/>
    <w:multiLevelType w:val="multilevel"/>
    <w:tmpl w:val="867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E744B5"/>
    <w:multiLevelType w:val="multilevel"/>
    <w:tmpl w:val="0AE8C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0E19C2"/>
    <w:multiLevelType w:val="hybridMultilevel"/>
    <w:tmpl w:val="D430B6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12068"/>
    <w:multiLevelType w:val="hybridMultilevel"/>
    <w:tmpl w:val="B636E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337F54"/>
    <w:multiLevelType w:val="multilevel"/>
    <w:tmpl w:val="39D29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802E5"/>
    <w:multiLevelType w:val="hybridMultilevel"/>
    <w:tmpl w:val="F41C9472"/>
    <w:lvl w:ilvl="0" w:tplc="4300B14A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5F6D5F"/>
    <w:multiLevelType w:val="hybridMultilevel"/>
    <w:tmpl w:val="34D2D2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C86C9D"/>
    <w:multiLevelType w:val="hybridMultilevel"/>
    <w:tmpl w:val="A516DEB0"/>
    <w:lvl w:ilvl="0" w:tplc="080AB3A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61695"/>
    <w:multiLevelType w:val="hybridMultilevel"/>
    <w:tmpl w:val="1BDC3280"/>
    <w:lvl w:ilvl="0" w:tplc="FDA2F29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1105"/>
    <w:multiLevelType w:val="hybridMultilevel"/>
    <w:tmpl w:val="4BEAC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4460A8"/>
    <w:multiLevelType w:val="hybridMultilevel"/>
    <w:tmpl w:val="A8AAF87A"/>
    <w:styleLink w:val="Trattino"/>
    <w:lvl w:ilvl="0" w:tplc="0FF69D36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1" w:tplc="A6AEF2B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2" w:tplc="68B8D456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3" w:tplc="8F9A6B9C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4" w:tplc="9CCE380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5" w:tplc="B942BEC0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6" w:tplc="4E7428B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7" w:tplc="738E9170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  <w:lvl w:ilvl="8" w:tplc="F3B4EEB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6"/>
        <w:szCs w:val="26"/>
        <w:highlight w:val="none"/>
        <w:vertAlign w:val="baseline"/>
      </w:rPr>
    </w:lvl>
  </w:abstractNum>
  <w:abstractNum w:abstractNumId="16" w15:restartNumberingAfterBreak="0">
    <w:nsid w:val="714000BB"/>
    <w:multiLevelType w:val="hybridMultilevel"/>
    <w:tmpl w:val="7F7C312E"/>
    <w:lvl w:ilvl="0" w:tplc="572A5176"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7619B0"/>
    <w:multiLevelType w:val="hybridMultilevel"/>
    <w:tmpl w:val="62E21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8457847">
    <w:abstractNumId w:val="15"/>
  </w:num>
  <w:num w:numId="2" w16cid:durableId="963275000">
    <w:abstractNumId w:val="8"/>
  </w:num>
  <w:num w:numId="3" w16cid:durableId="147064213">
    <w:abstractNumId w:val="0"/>
  </w:num>
  <w:num w:numId="4" w16cid:durableId="2059157324">
    <w:abstractNumId w:val="1"/>
  </w:num>
  <w:num w:numId="5" w16cid:durableId="315957774">
    <w:abstractNumId w:val="11"/>
  </w:num>
  <w:num w:numId="6" w16cid:durableId="94710349">
    <w:abstractNumId w:val="12"/>
  </w:num>
  <w:num w:numId="7" w16cid:durableId="477502180">
    <w:abstractNumId w:val="14"/>
  </w:num>
  <w:num w:numId="8" w16cid:durableId="2032610314">
    <w:abstractNumId w:val="16"/>
  </w:num>
  <w:num w:numId="9" w16cid:durableId="1394809738">
    <w:abstractNumId w:val="10"/>
  </w:num>
  <w:num w:numId="10" w16cid:durableId="1051343648">
    <w:abstractNumId w:val="3"/>
  </w:num>
  <w:num w:numId="11" w16cid:durableId="1198274940">
    <w:abstractNumId w:val="4"/>
  </w:num>
  <w:num w:numId="12" w16cid:durableId="1740246484">
    <w:abstractNumId w:val="7"/>
  </w:num>
  <w:num w:numId="13" w16cid:durableId="298806019">
    <w:abstractNumId w:val="5"/>
  </w:num>
  <w:num w:numId="14" w16cid:durableId="314845072">
    <w:abstractNumId w:val="2"/>
  </w:num>
  <w:num w:numId="15" w16cid:durableId="229535815">
    <w:abstractNumId w:val="6"/>
  </w:num>
  <w:num w:numId="16" w16cid:durableId="1386563017">
    <w:abstractNumId w:val="17"/>
  </w:num>
  <w:num w:numId="17" w16cid:durableId="1417752344">
    <w:abstractNumId w:val="9"/>
  </w:num>
  <w:num w:numId="18" w16cid:durableId="1276517570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29A"/>
    <w:rsid w:val="00000A9B"/>
    <w:rsid w:val="0000285A"/>
    <w:rsid w:val="0000361A"/>
    <w:rsid w:val="000045A0"/>
    <w:rsid w:val="000048D9"/>
    <w:rsid w:val="00007484"/>
    <w:rsid w:val="000075C9"/>
    <w:rsid w:val="00015142"/>
    <w:rsid w:val="000161BD"/>
    <w:rsid w:val="00024E85"/>
    <w:rsid w:val="00026F86"/>
    <w:rsid w:val="000377AF"/>
    <w:rsid w:val="00043938"/>
    <w:rsid w:val="000458FA"/>
    <w:rsid w:val="0004689A"/>
    <w:rsid w:val="00046C64"/>
    <w:rsid w:val="0004753F"/>
    <w:rsid w:val="00047EC7"/>
    <w:rsid w:val="0005116C"/>
    <w:rsid w:val="000547F5"/>
    <w:rsid w:val="00054EB3"/>
    <w:rsid w:val="00061A7B"/>
    <w:rsid w:val="000630B0"/>
    <w:rsid w:val="00064DC9"/>
    <w:rsid w:val="00072670"/>
    <w:rsid w:val="0007373D"/>
    <w:rsid w:val="00076AC5"/>
    <w:rsid w:val="0008065F"/>
    <w:rsid w:val="0008495E"/>
    <w:rsid w:val="00090274"/>
    <w:rsid w:val="00092A22"/>
    <w:rsid w:val="00092EFD"/>
    <w:rsid w:val="0009320B"/>
    <w:rsid w:val="00093338"/>
    <w:rsid w:val="00093B7D"/>
    <w:rsid w:val="000A179B"/>
    <w:rsid w:val="000A2231"/>
    <w:rsid w:val="000A44DF"/>
    <w:rsid w:val="000A4DA1"/>
    <w:rsid w:val="000B131E"/>
    <w:rsid w:val="000B42B8"/>
    <w:rsid w:val="000B5B5E"/>
    <w:rsid w:val="000C067C"/>
    <w:rsid w:val="000C0CC8"/>
    <w:rsid w:val="000C1210"/>
    <w:rsid w:val="000C381E"/>
    <w:rsid w:val="000C65D8"/>
    <w:rsid w:val="000D15DA"/>
    <w:rsid w:val="000D4E07"/>
    <w:rsid w:val="000D5F80"/>
    <w:rsid w:val="000D67CA"/>
    <w:rsid w:val="000E4969"/>
    <w:rsid w:val="000F0CCB"/>
    <w:rsid w:val="000F25EB"/>
    <w:rsid w:val="000F3506"/>
    <w:rsid w:val="000F52A7"/>
    <w:rsid w:val="000F7A51"/>
    <w:rsid w:val="001078BA"/>
    <w:rsid w:val="00117D04"/>
    <w:rsid w:val="001221F6"/>
    <w:rsid w:val="001267C7"/>
    <w:rsid w:val="00127037"/>
    <w:rsid w:val="00130663"/>
    <w:rsid w:val="00133875"/>
    <w:rsid w:val="001348C7"/>
    <w:rsid w:val="001367FB"/>
    <w:rsid w:val="001435F8"/>
    <w:rsid w:val="00143762"/>
    <w:rsid w:val="00145BBB"/>
    <w:rsid w:val="00147C50"/>
    <w:rsid w:val="00153BF2"/>
    <w:rsid w:val="00156BFD"/>
    <w:rsid w:val="001633BD"/>
    <w:rsid w:val="00166AFB"/>
    <w:rsid w:val="00170B29"/>
    <w:rsid w:val="00172AED"/>
    <w:rsid w:val="00174576"/>
    <w:rsid w:val="001776E8"/>
    <w:rsid w:val="00180661"/>
    <w:rsid w:val="00182AF4"/>
    <w:rsid w:val="0018629A"/>
    <w:rsid w:val="0018723B"/>
    <w:rsid w:val="00190025"/>
    <w:rsid w:val="001909A4"/>
    <w:rsid w:val="00192696"/>
    <w:rsid w:val="001926E8"/>
    <w:rsid w:val="00193C65"/>
    <w:rsid w:val="001958DB"/>
    <w:rsid w:val="00197D7A"/>
    <w:rsid w:val="001A003D"/>
    <w:rsid w:val="001A16B6"/>
    <w:rsid w:val="001B63B5"/>
    <w:rsid w:val="001C1149"/>
    <w:rsid w:val="001C6863"/>
    <w:rsid w:val="001C771B"/>
    <w:rsid w:val="001C7989"/>
    <w:rsid w:val="001D4027"/>
    <w:rsid w:val="001D4404"/>
    <w:rsid w:val="001D72C6"/>
    <w:rsid w:val="001D7E1C"/>
    <w:rsid w:val="001E1C4F"/>
    <w:rsid w:val="001E2CB3"/>
    <w:rsid w:val="001E30C6"/>
    <w:rsid w:val="001E4F7D"/>
    <w:rsid w:val="001F21E5"/>
    <w:rsid w:val="001F2295"/>
    <w:rsid w:val="001F2725"/>
    <w:rsid w:val="001F2EAC"/>
    <w:rsid w:val="00200922"/>
    <w:rsid w:val="00207322"/>
    <w:rsid w:val="0021102D"/>
    <w:rsid w:val="00211A4A"/>
    <w:rsid w:val="00215186"/>
    <w:rsid w:val="00221AF1"/>
    <w:rsid w:val="00225317"/>
    <w:rsid w:val="00227304"/>
    <w:rsid w:val="002422E5"/>
    <w:rsid w:val="002437BD"/>
    <w:rsid w:val="00246429"/>
    <w:rsid w:val="00254407"/>
    <w:rsid w:val="00257D1F"/>
    <w:rsid w:val="00260CC4"/>
    <w:rsid w:val="00264EAA"/>
    <w:rsid w:val="00265CE9"/>
    <w:rsid w:val="0027400C"/>
    <w:rsid w:val="00280CF3"/>
    <w:rsid w:val="002A2813"/>
    <w:rsid w:val="002A41A5"/>
    <w:rsid w:val="002A48DC"/>
    <w:rsid w:val="002A5159"/>
    <w:rsid w:val="002A56A9"/>
    <w:rsid w:val="002B38A2"/>
    <w:rsid w:val="002B4A79"/>
    <w:rsid w:val="002B7143"/>
    <w:rsid w:val="002C19B0"/>
    <w:rsid w:val="002C19C8"/>
    <w:rsid w:val="002C357A"/>
    <w:rsid w:val="002D15EE"/>
    <w:rsid w:val="002E05E6"/>
    <w:rsid w:val="002E27BF"/>
    <w:rsid w:val="002E731A"/>
    <w:rsid w:val="002E7C48"/>
    <w:rsid w:val="002F3489"/>
    <w:rsid w:val="002F367F"/>
    <w:rsid w:val="002F3BBF"/>
    <w:rsid w:val="002F44F8"/>
    <w:rsid w:val="00300A4A"/>
    <w:rsid w:val="00300DE6"/>
    <w:rsid w:val="003027C1"/>
    <w:rsid w:val="00302CF8"/>
    <w:rsid w:val="003030D4"/>
    <w:rsid w:val="00307B28"/>
    <w:rsid w:val="0031304D"/>
    <w:rsid w:val="0031414C"/>
    <w:rsid w:val="0031586E"/>
    <w:rsid w:val="00315A40"/>
    <w:rsid w:val="00316040"/>
    <w:rsid w:val="003163F9"/>
    <w:rsid w:val="0032024E"/>
    <w:rsid w:val="0032730F"/>
    <w:rsid w:val="00332BBB"/>
    <w:rsid w:val="003367F6"/>
    <w:rsid w:val="00344629"/>
    <w:rsid w:val="0034479F"/>
    <w:rsid w:val="00345D5B"/>
    <w:rsid w:val="0034688B"/>
    <w:rsid w:val="0035430C"/>
    <w:rsid w:val="00355374"/>
    <w:rsid w:val="00360D62"/>
    <w:rsid w:val="003727A5"/>
    <w:rsid w:val="0037355F"/>
    <w:rsid w:val="00373C21"/>
    <w:rsid w:val="00375D40"/>
    <w:rsid w:val="00385BC8"/>
    <w:rsid w:val="0039343D"/>
    <w:rsid w:val="0039473A"/>
    <w:rsid w:val="00395A09"/>
    <w:rsid w:val="00395A36"/>
    <w:rsid w:val="003A3F94"/>
    <w:rsid w:val="003A4104"/>
    <w:rsid w:val="003A7F8D"/>
    <w:rsid w:val="003B198D"/>
    <w:rsid w:val="003B1A53"/>
    <w:rsid w:val="003B7E95"/>
    <w:rsid w:val="003C24EF"/>
    <w:rsid w:val="003C52D6"/>
    <w:rsid w:val="003C75B3"/>
    <w:rsid w:val="003C7C0D"/>
    <w:rsid w:val="003D09BF"/>
    <w:rsid w:val="003D3A72"/>
    <w:rsid w:val="003D5C87"/>
    <w:rsid w:val="003D72BB"/>
    <w:rsid w:val="003E2D26"/>
    <w:rsid w:val="003E4CA5"/>
    <w:rsid w:val="003E7E75"/>
    <w:rsid w:val="003F3C45"/>
    <w:rsid w:val="003F6BA5"/>
    <w:rsid w:val="003F7300"/>
    <w:rsid w:val="003F7E22"/>
    <w:rsid w:val="00400C3F"/>
    <w:rsid w:val="00405B7F"/>
    <w:rsid w:val="00407D8D"/>
    <w:rsid w:val="00425DDC"/>
    <w:rsid w:val="004310C0"/>
    <w:rsid w:val="0043490C"/>
    <w:rsid w:val="00441FE0"/>
    <w:rsid w:val="00454805"/>
    <w:rsid w:val="00455FE7"/>
    <w:rsid w:val="00460D61"/>
    <w:rsid w:val="00461052"/>
    <w:rsid w:val="00461065"/>
    <w:rsid w:val="0046129B"/>
    <w:rsid w:val="004662E7"/>
    <w:rsid w:val="0047013E"/>
    <w:rsid w:val="0047393A"/>
    <w:rsid w:val="0047733D"/>
    <w:rsid w:val="004860C4"/>
    <w:rsid w:val="004A4B3F"/>
    <w:rsid w:val="004B685A"/>
    <w:rsid w:val="004C3E9F"/>
    <w:rsid w:val="004C6E4E"/>
    <w:rsid w:val="004D134C"/>
    <w:rsid w:val="004D3E13"/>
    <w:rsid w:val="004D7597"/>
    <w:rsid w:val="004E14D8"/>
    <w:rsid w:val="004E5B1C"/>
    <w:rsid w:val="004F737C"/>
    <w:rsid w:val="0050026D"/>
    <w:rsid w:val="00501181"/>
    <w:rsid w:val="005078F4"/>
    <w:rsid w:val="00513A83"/>
    <w:rsid w:val="005261DE"/>
    <w:rsid w:val="00531B9D"/>
    <w:rsid w:val="00532C08"/>
    <w:rsid w:val="00540126"/>
    <w:rsid w:val="00540868"/>
    <w:rsid w:val="00543EFC"/>
    <w:rsid w:val="005445AE"/>
    <w:rsid w:val="0054744A"/>
    <w:rsid w:val="00554DB1"/>
    <w:rsid w:val="0055525E"/>
    <w:rsid w:val="00557AA2"/>
    <w:rsid w:val="00560D93"/>
    <w:rsid w:val="00566BEB"/>
    <w:rsid w:val="0057734B"/>
    <w:rsid w:val="005826E0"/>
    <w:rsid w:val="00585CD2"/>
    <w:rsid w:val="00587FA9"/>
    <w:rsid w:val="00591A75"/>
    <w:rsid w:val="005A00AF"/>
    <w:rsid w:val="005A060D"/>
    <w:rsid w:val="005B098D"/>
    <w:rsid w:val="005C042A"/>
    <w:rsid w:val="005C0689"/>
    <w:rsid w:val="005C1207"/>
    <w:rsid w:val="005C2594"/>
    <w:rsid w:val="005C4688"/>
    <w:rsid w:val="005C4D4D"/>
    <w:rsid w:val="005C600A"/>
    <w:rsid w:val="005C6871"/>
    <w:rsid w:val="005C7712"/>
    <w:rsid w:val="005D1E91"/>
    <w:rsid w:val="005D4C6E"/>
    <w:rsid w:val="005D50E8"/>
    <w:rsid w:val="005E1268"/>
    <w:rsid w:val="006012AB"/>
    <w:rsid w:val="006041CE"/>
    <w:rsid w:val="006041FC"/>
    <w:rsid w:val="00622086"/>
    <w:rsid w:val="00623D3D"/>
    <w:rsid w:val="0062423B"/>
    <w:rsid w:val="00625E85"/>
    <w:rsid w:val="00631057"/>
    <w:rsid w:val="00631304"/>
    <w:rsid w:val="00632561"/>
    <w:rsid w:val="00634CAD"/>
    <w:rsid w:val="006357D3"/>
    <w:rsid w:val="0064621D"/>
    <w:rsid w:val="006541DD"/>
    <w:rsid w:val="00654917"/>
    <w:rsid w:val="00654CDE"/>
    <w:rsid w:val="00655535"/>
    <w:rsid w:val="00656EB7"/>
    <w:rsid w:val="006620AF"/>
    <w:rsid w:val="00683346"/>
    <w:rsid w:val="00683878"/>
    <w:rsid w:val="00692117"/>
    <w:rsid w:val="00693C86"/>
    <w:rsid w:val="006A3FF2"/>
    <w:rsid w:val="006A704A"/>
    <w:rsid w:val="006A727A"/>
    <w:rsid w:val="006B49F1"/>
    <w:rsid w:val="006C0728"/>
    <w:rsid w:val="006C0AE2"/>
    <w:rsid w:val="006C1C3D"/>
    <w:rsid w:val="006C2222"/>
    <w:rsid w:val="006C3607"/>
    <w:rsid w:val="006D33F2"/>
    <w:rsid w:val="006D496D"/>
    <w:rsid w:val="006D6034"/>
    <w:rsid w:val="006D6CDD"/>
    <w:rsid w:val="006E2C8A"/>
    <w:rsid w:val="006E2DAE"/>
    <w:rsid w:val="006E54CD"/>
    <w:rsid w:val="00700366"/>
    <w:rsid w:val="00701DC7"/>
    <w:rsid w:val="00703762"/>
    <w:rsid w:val="00711487"/>
    <w:rsid w:val="0071227B"/>
    <w:rsid w:val="00712705"/>
    <w:rsid w:val="007127A4"/>
    <w:rsid w:val="0071515A"/>
    <w:rsid w:val="00717A46"/>
    <w:rsid w:val="00717C74"/>
    <w:rsid w:val="00720F7F"/>
    <w:rsid w:val="00721244"/>
    <w:rsid w:val="00722EAF"/>
    <w:rsid w:val="0072379B"/>
    <w:rsid w:val="007262D9"/>
    <w:rsid w:val="00730A26"/>
    <w:rsid w:val="007333D3"/>
    <w:rsid w:val="007340AD"/>
    <w:rsid w:val="007355EA"/>
    <w:rsid w:val="00736A41"/>
    <w:rsid w:val="0074220D"/>
    <w:rsid w:val="0074462D"/>
    <w:rsid w:val="007463CC"/>
    <w:rsid w:val="0075136D"/>
    <w:rsid w:val="0075389A"/>
    <w:rsid w:val="00753E64"/>
    <w:rsid w:val="00754FE0"/>
    <w:rsid w:val="00755278"/>
    <w:rsid w:val="007557D9"/>
    <w:rsid w:val="0076110A"/>
    <w:rsid w:val="007617FF"/>
    <w:rsid w:val="00766F49"/>
    <w:rsid w:val="00767D1D"/>
    <w:rsid w:val="00770C5D"/>
    <w:rsid w:val="00772C2F"/>
    <w:rsid w:val="00774287"/>
    <w:rsid w:val="00775B51"/>
    <w:rsid w:val="0078458D"/>
    <w:rsid w:val="00786B4B"/>
    <w:rsid w:val="00787636"/>
    <w:rsid w:val="00791A1D"/>
    <w:rsid w:val="00793A0E"/>
    <w:rsid w:val="00796A43"/>
    <w:rsid w:val="007A2949"/>
    <w:rsid w:val="007A3426"/>
    <w:rsid w:val="007A48B7"/>
    <w:rsid w:val="007B0C72"/>
    <w:rsid w:val="007B13FE"/>
    <w:rsid w:val="007B20BA"/>
    <w:rsid w:val="007B4DC4"/>
    <w:rsid w:val="007C1FB1"/>
    <w:rsid w:val="007C263E"/>
    <w:rsid w:val="007C4822"/>
    <w:rsid w:val="007C60D5"/>
    <w:rsid w:val="007D4887"/>
    <w:rsid w:val="007D5486"/>
    <w:rsid w:val="007E0B2A"/>
    <w:rsid w:val="007E0DBC"/>
    <w:rsid w:val="007E36D9"/>
    <w:rsid w:val="007E56DC"/>
    <w:rsid w:val="007E72DB"/>
    <w:rsid w:val="007E74B3"/>
    <w:rsid w:val="007E75F2"/>
    <w:rsid w:val="007F3D4E"/>
    <w:rsid w:val="007F5F0D"/>
    <w:rsid w:val="007F7E2E"/>
    <w:rsid w:val="0080106F"/>
    <w:rsid w:val="00803F76"/>
    <w:rsid w:val="0080425E"/>
    <w:rsid w:val="0080694D"/>
    <w:rsid w:val="00812076"/>
    <w:rsid w:val="008123A4"/>
    <w:rsid w:val="0081255F"/>
    <w:rsid w:val="0081338D"/>
    <w:rsid w:val="00820E88"/>
    <w:rsid w:val="00822ABF"/>
    <w:rsid w:val="0082783A"/>
    <w:rsid w:val="00833A7C"/>
    <w:rsid w:val="00834D93"/>
    <w:rsid w:val="00847E68"/>
    <w:rsid w:val="00850F1F"/>
    <w:rsid w:val="008561CA"/>
    <w:rsid w:val="0087043D"/>
    <w:rsid w:val="00874DF3"/>
    <w:rsid w:val="0088089F"/>
    <w:rsid w:val="00880B1A"/>
    <w:rsid w:val="00883F87"/>
    <w:rsid w:val="008847FC"/>
    <w:rsid w:val="00884935"/>
    <w:rsid w:val="00887979"/>
    <w:rsid w:val="00887E4C"/>
    <w:rsid w:val="00892A29"/>
    <w:rsid w:val="00895323"/>
    <w:rsid w:val="008A1729"/>
    <w:rsid w:val="008A2D38"/>
    <w:rsid w:val="008B25B5"/>
    <w:rsid w:val="008B42E7"/>
    <w:rsid w:val="008C0791"/>
    <w:rsid w:val="008C2CA8"/>
    <w:rsid w:val="008C419E"/>
    <w:rsid w:val="008C4A3C"/>
    <w:rsid w:val="008D0954"/>
    <w:rsid w:val="008D2379"/>
    <w:rsid w:val="008D3906"/>
    <w:rsid w:val="008D3A93"/>
    <w:rsid w:val="008D41D5"/>
    <w:rsid w:val="008D45E9"/>
    <w:rsid w:val="008E249F"/>
    <w:rsid w:val="008E59FD"/>
    <w:rsid w:val="008E6C95"/>
    <w:rsid w:val="008E7872"/>
    <w:rsid w:val="008F016F"/>
    <w:rsid w:val="008F027D"/>
    <w:rsid w:val="00900D71"/>
    <w:rsid w:val="00903F5C"/>
    <w:rsid w:val="00910DF9"/>
    <w:rsid w:val="009139BE"/>
    <w:rsid w:val="00922CF0"/>
    <w:rsid w:val="00922D73"/>
    <w:rsid w:val="00927554"/>
    <w:rsid w:val="0093468E"/>
    <w:rsid w:val="00940D6F"/>
    <w:rsid w:val="00941075"/>
    <w:rsid w:val="00951030"/>
    <w:rsid w:val="00953DA6"/>
    <w:rsid w:val="00960D73"/>
    <w:rsid w:val="009617A3"/>
    <w:rsid w:val="00963C5E"/>
    <w:rsid w:val="00966FA7"/>
    <w:rsid w:val="00970528"/>
    <w:rsid w:val="00973EEE"/>
    <w:rsid w:val="00976D6D"/>
    <w:rsid w:val="009775D5"/>
    <w:rsid w:val="00981996"/>
    <w:rsid w:val="00982400"/>
    <w:rsid w:val="00983B0D"/>
    <w:rsid w:val="00984273"/>
    <w:rsid w:val="00984BA3"/>
    <w:rsid w:val="00984F85"/>
    <w:rsid w:val="00985DF3"/>
    <w:rsid w:val="009906FA"/>
    <w:rsid w:val="00990CEB"/>
    <w:rsid w:val="0099119D"/>
    <w:rsid w:val="00993C25"/>
    <w:rsid w:val="00994AB5"/>
    <w:rsid w:val="009A1074"/>
    <w:rsid w:val="009A1BD9"/>
    <w:rsid w:val="009A1D6B"/>
    <w:rsid w:val="009A2048"/>
    <w:rsid w:val="009B19F6"/>
    <w:rsid w:val="009B32B0"/>
    <w:rsid w:val="009B4A3F"/>
    <w:rsid w:val="009B7BE3"/>
    <w:rsid w:val="009C3AD8"/>
    <w:rsid w:val="009C5126"/>
    <w:rsid w:val="009C63FE"/>
    <w:rsid w:val="009C76D5"/>
    <w:rsid w:val="009C7CB3"/>
    <w:rsid w:val="009D2BFE"/>
    <w:rsid w:val="009D3610"/>
    <w:rsid w:val="009D46EC"/>
    <w:rsid w:val="009D6296"/>
    <w:rsid w:val="009D7C32"/>
    <w:rsid w:val="009E65B7"/>
    <w:rsid w:val="009F15C0"/>
    <w:rsid w:val="009F1F06"/>
    <w:rsid w:val="009F35BA"/>
    <w:rsid w:val="009F6310"/>
    <w:rsid w:val="009F7340"/>
    <w:rsid w:val="00A010A3"/>
    <w:rsid w:val="00A013A2"/>
    <w:rsid w:val="00A03B34"/>
    <w:rsid w:val="00A0418B"/>
    <w:rsid w:val="00A073B6"/>
    <w:rsid w:val="00A07C32"/>
    <w:rsid w:val="00A146FC"/>
    <w:rsid w:val="00A15FFD"/>
    <w:rsid w:val="00A16612"/>
    <w:rsid w:val="00A2008C"/>
    <w:rsid w:val="00A25D0B"/>
    <w:rsid w:val="00A27229"/>
    <w:rsid w:val="00A30E85"/>
    <w:rsid w:val="00A35A7E"/>
    <w:rsid w:val="00A463C1"/>
    <w:rsid w:val="00A50AD9"/>
    <w:rsid w:val="00A60753"/>
    <w:rsid w:val="00A64684"/>
    <w:rsid w:val="00A64AA2"/>
    <w:rsid w:val="00A67778"/>
    <w:rsid w:val="00A75A99"/>
    <w:rsid w:val="00A77EB7"/>
    <w:rsid w:val="00A826B8"/>
    <w:rsid w:val="00A83E7C"/>
    <w:rsid w:val="00A84C00"/>
    <w:rsid w:val="00A84F83"/>
    <w:rsid w:val="00A85A8C"/>
    <w:rsid w:val="00A9629A"/>
    <w:rsid w:val="00A96FF2"/>
    <w:rsid w:val="00AA3A47"/>
    <w:rsid w:val="00AA582C"/>
    <w:rsid w:val="00AA6B1F"/>
    <w:rsid w:val="00AB228A"/>
    <w:rsid w:val="00AB3BF9"/>
    <w:rsid w:val="00AB4975"/>
    <w:rsid w:val="00AB58BE"/>
    <w:rsid w:val="00AB7393"/>
    <w:rsid w:val="00AC191C"/>
    <w:rsid w:val="00AD1A1D"/>
    <w:rsid w:val="00AE2BFB"/>
    <w:rsid w:val="00AE53DB"/>
    <w:rsid w:val="00AF1DA7"/>
    <w:rsid w:val="00B03116"/>
    <w:rsid w:val="00B04390"/>
    <w:rsid w:val="00B11C19"/>
    <w:rsid w:val="00B12335"/>
    <w:rsid w:val="00B126BC"/>
    <w:rsid w:val="00B152CE"/>
    <w:rsid w:val="00B164AE"/>
    <w:rsid w:val="00B17BD4"/>
    <w:rsid w:val="00B20430"/>
    <w:rsid w:val="00B225A6"/>
    <w:rsid w:val="00B26E1E"/>
    <w:rsid w:val="00B316E7"/>
    <w:rsid w:val="00B31AD4"/>
    <w:rsid w:val="00B34ECF"/>
    <w:rsid w:val="00B3511D"/>
    <w:rsid w:val="00B41D07"/>
    <w:rsid w:val="00B43F4B"/>
    <w:rsid w:val="00B516F3"/>
    <w:rsid w:val="00B520E8"/>
    <w:rsid w:val="00B55498"/>
    <w:rsid w:val="00B56583"/>
    <w:rsid w:val="00B619AC"/>
    <w:rsid w:val="00B676B0"/>
    <w:rsid w:val="00B70EA5"/>
    <w:rsid w:val="00B821C7"/>
    <w:rsid w:val="00B93858"/>
    <w:rsid w:val="00BA0FB5"/>
    <w:rsid w:val="00BB6872"/>
    <w:rsid w:val="00BC31E5"/>
    <w:rsid w:val="00BC3430"/>
    <w:rsid w:val="00BC3457"/>
    <w:rsid w:val="00BC72F5"/>
    <w:rsid w:val="00BD1E63"/>
    <w:rsid w:val="00BD2387"/>
    <w:rsid w:val="00BD372F"/>
    <w:rsid w:val="00BD583B"/>
    <w:rsid w:val="00BD6892"/>
    <w:rsid w:val="00BD7E41"/>
    <w:rsid w:val="00BE2626"/>
    <w:rsid w:val="00BE3FD6"/>
    <w:rsid w:val="00BE71DD"/>
    <w:rsid w:val="00BF2306"/>
    <w:rsid w:val="00BF556D"/>
    <w:rsid w:val="00BF6A67"/>
    <w:rsid w:val="00C017ED"/>
    <w:rsid w:val="00C0219B"/>
    <w:rsid w:val="00C05425"/>
    <w:rsid w:val="00C068EF"/>
    <w:rsid w:val="00C07D2B"/>
    <w:rsid w:val="00C11B6E"/>
    <w:rsid w:val="00C139DE"/>
    <w:rsid w:val="00C14BA0"/>
    <w:rsid w:val="00C1627E"/>
    <w:rsid w:val="00C169F5"/>
    <w:rsid w:val="00C24E30"/>
    <w:rsid w:val="00C263CB"/>
    <w:rsid w:val="00C278D3"/>
    <w:rsid w:val="00C30E75"/>
    <w:rsid w:val="00C31CF4"/>
    <w:rsid w:val="00C367FA"/>
    <w:rsid w:val="00C4201F"/>
    <w:rsid w:val="00C514BD"/>
    <w:rsid w:val="00C5220A"/>
    <w:rsid w:val="00C61D75"/>
    <w:rsid w:val="00C6407E"/>
    <w:rsid w:val="00C71CF8"/>
    <w:rsid w:val="00C764B6"/>
    <w:rsid w:val="00C77B08"/>
    <w:rsid w:val="00C83AF0"/>
    <w:rsid w:val="00C83B47"/>
    <w:rsid w:val="00C875D9"/>
    <w:rsid w:val="00C94721"/>
    <w:rsid w:val="00C96726"/>
    <w:rsid w:val="00C97600"/>
    <w:rsid w:val="00CA1B6A"/>
    <w:rsid w:val="00CB1E34"/>
    <w:rsid w:val="00CB2B71"/>
    <w:rsid w:val="00CB3CC5"/>
    <w:rsid w:val="00CB4E0E"/>
    <w:rsid w:val="00CC0B9B"/>
    <w:rsid w:val="00CC5673"/>
    <w:rsid w:val="00CD0E3E"/>
    <w:rsid w:val="00CD1D7C"/>
    <w:rsid w:val="00CD67AD"/>
    <w:rsid w:val="00CE2A19"/>
    <w:rsid w:val="00CE2B58"/>
    <w:rsid w:val="00CE2BB7"/>
    <w:rsid w:val="00CE2FDE"/>
    <w:rsid w:val="00CE46F6"/>
    <w:rsid w:val="00CE6231"/>
    <w:rsid w:val="00CF0FEB"/>
    <w:rsid w:val="00CF30A4"/>
    <w:rsid w:val="00CF3A3E"/>
    <w:rsid w:val="00CF4448"/>
    <w:rsid w:val="00CF4C3F"/>
    <w:rsid w:val="00CF4E7F"/>
    <w:rsid w:val="00CF6249"/>
    <w:rsid w:val="00D028C2"/>
    <w:rsid w:val="00D03281"/>
    <w:rsid w:val="00D050F8"/>
    <w:rsid w:val="00D14074"/>
    <w:rsid w:val="00D214BA"/>
    <w:rsid w:val="00D237A6"/>
    <w:rsid w:val="00D37426"/>
    <w:rsid w:val="00D42E68"/>
    <w:rsid w:val="00D50C6C"/>
    <w:rsid w:val="00D51244"/>
    <w:rsid w:val="00D55079"/>
    <w:rsid w:val="00D56181"/>
    <w:rsid w:val="00D57965"/>
    <w:rsid w:val="00D616C6"/>
    <w:rsid w:val="00D62380"/>
    <w:rsid w:val="00D63A50"/>
    <w:rsid w:val="00D65A0D"/>
    <w:rsid w:val="00D72D63"/>
    <w:rsid w:val="00D73FB9"/>
    <w:rsid w:val="00D752FB"/>
    <w:rsid w:val="00D753D7"/>
    <w:rsid w:val="00D823D3"/>
    <w:rsid w:val="00D83F8B"/>
    <w:rsid w:val="00D946AE"/>
    <w:rsid w:val="00D97150"/>
    <w:rsid w:val="00D975C4"/>
    <w:rsid w:val="00DA178D"/>
    <w:rsid w:val="00DB1C59"/>
    <w:rsid w:val="00DC0475"/>
    <w:rsid w:val="00DC146A"/>
    <w:rsid w:val="00DC1844"/>
    <w:rsid w:val="00DC1DF7"/>
    <w:rsid w:val="00DC3327"/>
    <w:rsid w:val="00DC54E7"/>
    <w:rsid w:val="00DC685B"/>
    <w:rsid w:val="00DD0EFB"/>
    <w:rsid w:val="00DD2F8F"/>
    <w:rsid w:val="00DD44AE"/>
    <w:rsid w:val="00DD58E3"/>
    <w:rsid w:val="00DD6D60"/>
    <w:rsid w:val="00DE2DDB"/>
    <w:rsid w:val="00DE4D4C"/>
    <w:rsid w:val="00DE5BE7"/>
    <w:rsid w:val="00DE69A3"/>
    <w:rsid w:val="00DF449A"/>
    <w:rsid w:val="00DF46C5"/>
    <w:rsid w:val="00DF4C4F"/>
    <w:rsid w:val="00DF77EC"/>
    <w:rsid w:val="00E020AD"/>
    <w:rsid w:val="00E0305A"/>
    <w:rsid w:val="00E0572E"/>
    <w:rsid w:val="00E06A46"/>
    <w:rsid w:val="00E0726C"/>
    <w:rsid w:val="00E0730E"/>
    <w:rsid w:val="00E0769B"/>
    <w:rsid w:val="00E12292"/>
    <w:rsid w:val="00E135E4"/>
    <w:rsid w:val="00E14A1B"/>
    <w:rsid w:val="00E15924"/>
    <w:rsid w:val="00E176B4"/>
    <w:rsid w:val="00E25124"/>
    <w:rsid w:val="00E254A5"/>
    <w:rsid w:val="00E303C0"/>
    <w:rsid w:val="00E30D6B"/>
    <w:rsid w:val="00E37B6F"/>
    <w:rsid w:val="00E37EA3"/>
    <w:rsid w:val="00E4504B"/>
    <w:rsid w:val="00E50069"/>
    <w:rsid w:val="00E52DFC"/>
    <w:rsid w:val="00E56FFD"/>
    <w:rsid w:val="00E61495"/>
    <w:rsid w:val="00E634CC"/>
    <w:rsid w:val="00E656F9"/>
    <w:rsid w:val="00E658AB"/>
    <w:rsid w:val="00E75D83"/>
    <w:rsid w:val="00E7795D"/>
    <w:rsid w:val="00E80469"/>
    <w:rsid w:val="00E81F09"/>
    <w:rsid w:val="00E82846"/>
    <w:rsid w:val="00E90473"/>
    <w:rsid w:val="00E90A58"/>
    <w:rsid w:val="00E924B1"/>
    <w:rsid w:val="00EA5807"/>
    <w:rsid w:val="00EB15BB"/>
    <w:rsid w:val="00EB332B"/>
    <w:rsid w:val="00EB4B1A"/>
    <w:rsid w:val="00EB4F1F"/>
    <w:rsid w:val="00EB4FBE"/>
    <w:rsid w:val="00EB5252"/>
    <w:rsid w:val="00EC056B"/>
    <w:rsid w:val="00EC13E9"/>
    <w:rsid w:val="00EC1950"/>
    <w:rsid w:val="00EC31DC"/>
    <w:rsid w:val="00EC3E1B"/>
    <w:rsid w:val="00EC4529"/>
    <w:rsid w:val="00EC6242"/>
    <w:rsid w:val="00EC6C80"/>
    <w:rsid w:val="00EE14E0"/>
    <w:rsid w:val="00EE1E83"/>
    <w:rsid w:val="00EE32CB"/>
    <w:rsid w:val="00EE4345"/>
    <w:rsid w:val="00EE723D"/>
    <w:rsid w:val="00EE77DF"/>
    <w:rsid w:val="00EF1D77"/>
    <w:rsid w:val="00EF3F29"/>
    <w:rsid w:val="00EF6092"/>
    <w:rsid w:val="00EF762C"/>
    <w:rsid w:val="00F00C2A"/>
    <w:rsid w:val="00F02BB3"/>
    <w:rsid w:val="00F03AC9"/>
    <w:rsid w:val="00F04143"/>
    <w:rsid w:val="00F1057C"/>
    <w:rsid w:val="00F14B35"/>
    <w:rsid w:val="00F21BF2"/>
    <w:rsid w:val="00F31BD3"/>
    <w:rsid w:val="00F3349E"/>
    <w:rsid w:val="00F33A52"/>
    <w:rsid w:val="00F36D9D"/>
    <w:rsid w:val="00F5350B"/>
    <w:rsid w:val="00F57262"/>
    <w:rsid w:val="00F5744D"/>
    <w:rsid w:val="00F57A2B"/>
    <w:rsid w:val="00F61150"/>
    <w:rsid w:val="00F611DD"/>
    <w:rsid w:val="00F625FA"/>
    <w:rsid w:val="00F6458D"/>
    <w:rsid w:val="00F71A2A"/>
    <w:rsid w:val="00F71BFE"/>
    <w:rsid w:val="00F73698"/>
    <w:rsid w:val="00F73B48"/>
    <w:rsid w:val="00F77C09"/>
    <w:rsid w:val="00F83204"/>
    <w:rsid w:val="00F91829"/>
    <w:rsid w:val="00F9204F"/>
    <w:rsid w:val="00F92D0D"/>
    <w:rsid w:val="00F92F8F"/>
    <w:rsid w:val="00F9566D"/>
    <w:rsid w:val="00F97DAC"/>
    <w:rsid w:val="00FA1D57"/>
    <w:rsid w:val="00FA7588"/>
    <w:rsid w:val="00FA7E48"/>
    <w:rsid w:val="00FB71BF"/>
    <w:rsid w:val="00FC254F"/>
    <w:rsid w:val="00FD288E"/>
    <w:rsid w:val="00FD61AD"/>
    <w:rsid w:val="00FE0EEE"/>
    <w:rsid w:val="00FE7E9D"/>
    <w:rsid w:val="00FF1466"/>
    <w:rsid w:val="00FF1B96"/>
    <w:rsid w:val="00FF2FD6"/>
    <w:rsid w:val="00FF3691"/>
    <w:rsid w:val="01C68463"/>
    <w:rsid w:val="03A65E60"/>
    <w:rsid w:val="054B8E22"/>
    <w:rsid w:val="097754D5"/>
    <w:rsid w:val="0C742D0F"/>
    <w:rsid w:val="0DBC9A16"/>
    <w:rsid w:val="1AB3320B"/>
    <w:rsid w:val="1D18D148"/>
    <w:rsid w:val="2251C59C"/>
    <w:rsid w:val="22E8B119"/>
    <w:rsid w:val="236C37FA"/>
    <w:rsid w:val="25E38DC6"/>
    <w:rsid w:val="269F1036"/>
    <w:rsid w:val="281DD9A3"/>
    <w:rsid w:val="2DE0A24F"/>
    <w:rsid w:val="2EC9C2CE"/>
    <w:rsid w:val="323688D5"/>
    <w:rsid w:val="33BB2FDA"/>
    <w:rsid w:val="3511637F"/>
    <w:rsid w:val="37915827"/>
    <w:rsid w:val="3963062D"/>
    <w:rsid w:val="3B3A0E68"/>
    <w:rsid w:val="3C822EBF"/>
    <w:rsid w:val="42B053FA"/>
    <w:rsid w:val="430E6911"/>
    <w:rsid w:val="43740382"/>
    <w:rsid w:val="43D7B93D"/>
    <w:rsid w:val="443BC622"/>
    <w:rsid w:val="475D3395"/>
    <w:rsid w:val="47C3ABFE"/>
    <w:rsid w:val="4BB7FA69"/>
    <w:rsid w:val="4F1CED7C"/>
    <w:rsid w:val="4FE27346"/>
    <w:rsid w:val="5104D836"/>
    <w:rsid w:val="5932C072"/>
    <w:rsid w:val="59C19914"/>
    <w:rsid w:val="5A60E8A4"/>
    <w:rsid w:val="5CFE027E"/>
    <w:rsid w:val="5D0C62BF"/>
    <w:rsid w:val="5DE42E71"/>
    <w:rsid w:val="684AC111"/>
    <w:rsid w:val="692E22FD"/>
    <w:rsid w:val="69D1CCE3"/>
    <w:rsid w:val="69F6B74C"/>
    <w:rsid w:val="6EC7FDB6"/>
    <w:rsid w:val="72CD2EAC"/>
    <w:rsid w:val="72DE8ABB"/>
    <w:rsid w:val="773480EC"/>
    <w:rsid w:val="773896FC"/>
    <w:rsid w:val="79981DEF"/>
    <w:rsid w:val="7D05209C"/>
    <w:rsid w:val="7D587FA0"/>
    <w:rsid w:val="7D800A0E"/>
    <w:rsid w:val="7E706F71"/>
    <w:rsid w:val="7F67E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0D9FA"/>
  <w15:chartTrackingRefBased/>
  <w15:docId w15:val="{6B878043-2629-4275-BBCD-93625B5E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735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629A"/>
  </w:style>
  <w:style w:type="paragraph" w:styleId="Pidipagina">
    <w:name w:val="footer"/>
    <w:basedOn w:val="Normale"/>
    <w:link w:val="PidipaginaCarattere"/>
    <w:uiPriority w:val="99"/>
    <w:unhideWhenUsed/>
    <w:rsid w:val="00A9629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629A"/>
  </w:style>
  <w:style w:type="paragraph" w:customStyle="1" w:styleId="Titolo1DiocesiComo">
    <w:name w:val="Titolo 1 | Diocesi Como"/>
    <w:link w:val="Titolo1DiocesiComoCarattere"/>
    <w:qFormat/>
    <w:rsid w:val="00DB1C59"/>
    <w:pPr>
      <w:spacing w:line="360" w:lineRule="auto"/>
      <w:jc w:val="both"/>
    </w:pPr>
    <w:rPr>
      <w:rFonts w:ascii="Garamond" w:hAnsi="Garamond"/>
      <w:b/>
      <w:color w:val="E95042"/>
      <w:sz w:val="72"/>
    </w:rPr>
  </w:style>
  <w:style w:type="paragraph" w:customStyle="1" w:styleId="Titolo2DiocesiComo">
    <w:name w:val="Titolo 2 | Diocesi Como"/>
    <w:link w:val="Titolo2DiocesiComoCarattere"/>
    <w:qFormat/>
    <w:rsid w:val="00DB1C59"/>
    <w:rPr>
      <w:rFonts w:ascii="Garamond" w:hAnsi="Garamond"/>
      <w:b/>
      <w:color w:val="E95042"/>
      <w:sz w:val="56"/>
      <w:szCs w:val="56"/>
    </w:rPr>
  </w:style>
  <w:style w:type="character" w:customStyle="1" w:styleId="Titolo1DiocesiComoCarattere">
    <w:name w:val="Titolo 1 | Diocesi Como Carattere"/>
    <w:basedOn w:val="Carpredefinitoparagrafo"/>
    <w:link w:val="Titolo1DiocesiComo"/>
    <w:rsid w:val="00DB1C59"/>
    <w:rPr>
      <w:rFonts w:ascii="Garamond" w:hAnsi="Garamond"/>
      <w:b/>
      <w:color w:val="E95042"/>
      <w:sz w:val="72"/>
    </w:rPr>
  </w:style>
  <w:style w:type="paragraph" w:customStyle="1" w:styleId="Titolo3DiocesiComo">
    <w:name w:val="Titolo 3 | Diocesi Como"/>
    <w:basedOn w:val="Titolo2DiocesiComo"/>
    <w:link w:val="Titolo3DiocesiComoCarattere"/>
    <w:qFormat/>
    <w:rsid w:val="00DB1C59"/>
    <w:pPr>
      <w:spacing w:line="360" w:lineRule="auto"/>
      <w:jc w:val="both"/>
    </w:pPr>
    <w:rPr>
      <w:color w:val="0D0D0D" w:themeColor="text1" w:themeTint="F2"/>
      <w:sz w:val="32"/>
      <w:szCs w:val="32"/>
    </w:rPr>
  </w:style>
  <w:style w:type="character" w:customStyle="1" w:styleId="Titolo2DiocesiComoCarattere">
    <w:name w:val="Titolo 2 | Diocesi Como Carattere"/>
    <w:basedOn w:val="Titolo1DiocesiComoCarattere"/>
    <w:link w:val="Titolo2DiocesiComo"/>
    <w:rsid w:val="00DB1C59"/>
    <w:rPr>
      <w:rFonts w:ascii="Garamond" w:hAnsi="Garamond"/>
      <w:b/>
      <w:color w:val="E95042"/>
      <w:sz w:val="56"/>
      <w:szCs w:val="56"/>
    </w:rPr>
  </w:style>
  <w:style w:type="paragraph" w:customStyle="1" w:styleId="ParagrafoDiocesidiComo">
    <w:name w:val="Paragrafo | Diocesi di Como"/>
    <w:basedOn w:val="Normale"/>
    <w:link w:val="ParagrafoDiocesidiComoCarattere"/>
    <w:qFormat/>
    <w:rsid w:val="00DB1C59"/>
    <w:pPr>
      <w:spacing w:line="360" w:lineRule="auto"/>
      <w:jc w:val="both"/>
    </w:pPr>
    <w:rPr>
      <w:rFonts w:ascii="Garamond" w:hAnsi="Garamond"/>
    </w:rPr>
  </w:style>
  <w:style w:type="character" w:customStyle="1" w:styleId="Titolo3DiocesiComoCarattere">
    <w:name w:val="Titolo 3 | Diocesi Como Carattere"/>
    <w:basedOn w:val="Titolo2DiocesiComoCarattere"/>
    <w:link w:val="Titolo3DiocesiComo"/>
    <w:rsid w:val="00DB1C59"/>
    <w:rPr>
      <w:rFonts w:ascii="Garamond" w:hAnsi="Garamond"/>
      <w:b/>
      <w:color w:val="0D0D0D" w:themeColor="text1" w:themeTint="F2"/>
      <w:sz w:val="32"/>
      <w:szCs w:val="32"/>
    </w:rPr>
  </w:style>
  <w:style w:type="character" w:customStyle="1" w:styleId="ParagrafoDiocesidiComoCarattere">
    <w:name w:val="Paragrafo | Diocesi di Como Carattere"/>
    <w:basedOn w:val="Carpredefinitoparagrafo"/>
    <w:link w:val="ParagrafoDiocesidiComo"/>
    <w:rsid w:val="00DB1C59"/>
    <w:rPr>
      <w:rFonts w:ascii="Garamond" w:hAnsi="Garamond"/>
    </w:rPr>
  </w:style>
  <w:style w:type="character" w:styleId="Collegamentoipertestuale">
    <w:name w:val="Hyperlink"/>
    <w:basedOn w:val="Carpredefinitoparagrafo"/>
    <w:uiPriority w:val="99"/>
    <w:unhideWhenUsed/>
    <w:rsid w:val="009D46E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D46E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A2231"/>
    <w:pPr>
      <w:spacing w:line="278" w:lineRule="auto"/>
      <w:ind w:left="720"/>
      <w:contextualSpacing/>
    </w:pPr>
    <w:rPr>
      <w:rFonts w:eastAsiaTheme="minorEastAsia"/>
      <w:kern w:val="2"/>
      <w:sz w:val="24"/>
      <w:szCs w:val="24"/>
      <w:lang w:eastAsia="it-IT"/>
      <w14:ligatures w14:val="standardContextual"/>
    </w:rPr>
  </w:style>
  <w:style w:type="paragraph" w:customStyle="1" w:styleId="Corpo">
    <w:name w:val="Corpo"/>
    <w:rsid w:val="0047393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47393A"/>
    <w:pPr>
      <w:numPr>
        <w:numId w:val="1"/>
      </w:numPr>
    </w:pPr>
  </w:style>
  <w:style w:type="character" w:styleId="Collegamentovisitato">
    <w:name w:val="FollowedHyperlink"/>
    <w:basedOn w:val="Carpredefinitoparagrafo"/>
    <w:uiPriority w:val="99"/>
    <w:semiHidden/>
    <w:unhideWhenUsed/>
    <w:rsid w:val="00D97150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692117"/>
    <w:pPr>
      <w:spacing w:after="0" w:line="240" w:lineRule="auto"/>
    </w:pPr>
  </w:style>
  <w:style w:type="paragraph" w:customStyle="1" w:styleId="TestoUtopia9">
    <w:name w:val="_Testo Utopia 9"/>
    <w:aliases w:val="5/10 C Grigio _g,5/10 C Grigio _b"/>
    <w:basedOn w:val="Normale"/>
    <w:uiPriority w:val="99"/>
    <w:rsid w:val="00007484"/>
    <w:pPr>
      <w:autoSpaceDE w:val="0"/>
      <w:autoSpaceDN w:val="0"/>
      <w:adjustRightInd w:val="0"/>
      <w:spacing w:after="0" w:line="200" w:lineRule="atLeast"/>
      <w:jc w:val="both"/>
      <w:textAlignment w:val="center"/>
    </w:pPr>
    <w:rPr>
      <w:rFonts w:ascii="Utopia Std" w:hAnsi="Utopia Std" w:cs="Utopia Std"/>
      <w:color w:val="000000"/>
      <w:sz w:val="20"/>
      <w:szCs w:val="20"/>
    </w:rPr>
  </w:style>
  <w:style w:type="paragraph" w:customStyle="1" w:styleId="PTestoUtopia1011">
    <w:name w:val="P Testo Utopia 10 11"/>
    <w:basedOn w:val="Normale"/>
    <w:uiPriority w:val="99"/>
    <w:rsid w:val="006E2DAE"/>
    <w:pPr>
      <w:autoSpaceDE w:val="0"/>
      <w:autoSpaceDN w:val="0"/>
      <w:adjustRightInd w:val="0"/>
      <w:spacing w:after="0" w:line="220" w:lineRule="atLeast"/>
      <w:jc w:val="both"/>
      <w:textAlignment w:val="center"/>
    </w:pPr>
    <w:rPr>
      <w:rFonts w:ascii="Utopia Std" w:eastAsia="Times New Roman" w:hAnsi="Utopia Std" w:cs="Utopia Std"/>
      <w:color w:val="000000"/>
      <w:sz w:val="20"/>
      <w:szCs w:val="20"/>
      <w:lang w:eastAsia="it-IT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8F027D"/>
  </w:style>
  <w:style w:type="character" w:customStyle="1" w:styleId="DataCarattere">
    <w:name w:val="Data Carattere"/>
    <w:basedOn w:val="Carpredefinitoparagrafo"/>
    <w:link w:val="Data"/>
    <w:uiPriority w:val="99"/>
    <w:semiHidden/>
    <w:rsid w:val="008F027D"/>
  </w:style>
  <w:style w:type="paragraph" w:customStyle="1" w:styleId="isselectedend">
    <w:name w:val="isselectedend"/>
    <w:basedOn w:val="Normale"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12076"/>
    <w:rPr>
      <w:b/>
      <w:bCs/>
    </w:rPr>
  </w:style>
  <w:style w:type="paragraph" w:styleId="NormaleWeb">
    <w:name w:val="Normal (Web)"/>
    <w:basedOn w:val="Normale"/>
    <w:uiPriority w:val="99"/>
    <w:unhideWhenUsed/>
    <w:rsid w:val="0081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56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56F9"/>
    <w:rPr>
      <w:kern w:val="2"/>
      <w:sz w:val="20"/>
      <w:szCs w:val="20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56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FB82C-F5F6-44DD-B572-D5678B06E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991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Enrica Lattanzi</cp:lastModifiedBy>
  <cp:revision>2</cp:revision>
  <cp:lastPrinted>2026-10-04T17:02:00Z</cp:lastPrinted>
  <dcterms:created xsi:type="dcterms:W3CDTF">2026-10-04T17:07:00Z</dcterms:created>
  <dcterms:modified xsi:type="dcterms:W3CDTF">2026-10-04T17:07:00Z</dcterms:modified>
</cp:coreProperties>
</file>